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CCA7" w14:textId="77777777" w:rsidR="0004709A" w:rsidRDefault="0004709A" w:rsidP="0004709A">
      <w:pPr>
        <w:pStyle w:val="Heading1"/>
        <w:numPr>
          <w:ilvl w:val="0"/>
          <w:numId w:val="0"/>
        </w:numPr>
        <w:ind w:left="431"/>
        <w:rPr>
          <w:rStyle w:val="normaltextrun"/>
          <w:rFonts w:cs="Times New Roman"/>
          <w:szCs w:val="26"/>
          <w:lang w:val="fr-FR"/>
        </w:rPr>
      </w:pPr>
      <w:bookmarkStart w:id="0" w:name="_Toc172826373"/>
      <w:r>
        <w:rPr>
          <w:rStyle w:val="normaltextrun"/>
          <w:rFonts w:cs="Times New Roman"/>
          <w:szCs w:val="26"/>
          <w:lang w:val="fr-FR"/>
        </w:rPr>
        <w:t>TÓM TẮT ĐỀ ÁN</w:t>
      </w:r>
      <w:bookmarkEnd w:id="0"/>
    </w:p>
    <w:p w14:paraId="32F4E7C1" w14:textId="77777777" w:rsidR="0004709A" w:rsidRDefault="0004709A" w:rsidP="0004709A">
      <w:pPr>
        <w:tabs>
          <w:tab w:val="left" w:pos="426"/>
        </w:tabs>
        <w:rPr>
          <w:rFonts w:cs="Times New Roman"/>
          <w:lang w:val="fr-FR"/>
        </w:rPr>
      </w:pPr>
      <w:proofErr w:type="spellStart"/>
      <w:r w:rsidRPr="003A73B1">
        <w:rPr>
          <w:rFonts w:cs="Times New Roman"/>
          <w:lang w:val="fr-FR"/>
        </w:rPr>
        <w:t>Sau</w:t>
      </w:r>
      <w:proofErr w:type="spellEnd"/>
      <w:r w:rsidRPr="003A73B1">
        <w:rPr>
          <w:rFonts w:cs="Times New Roman"/>
          <w:lang w:val="fr-FR"/>
        </w:rPr>
        <w:t xml:space="preserve"> khi </w:t>
      </w:r>
      <w:proofErr w:type="spellStart"/>
      <w:r w:rsidRPr="003A73B1">
        <w:rPr>
          <w:rFonts w:cs="Times New Roman"/>
          <w:lang w:val="fr-FR"/>
        </w:rPr>
        <w:t>triển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khai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thành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công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dịch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vụ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dừng</w:t>
      </w:r>
      <w:proofErr w:type="spellEnd"/>
      <w:r w:rsidRPr="003A73B1">
        <w:rPr>
          <w:rFonts w:cs="Times New Roman"/>
          <w:lang w:val="fr-FR"/>
        </w:rPr>
        <w:t xml:space="preserve">, </w:t>
      </w:r>
      <w:proofErr w:type="spellStart"/>
      <w:r w:rsidRPr="003A73B1">
        <w:rPr>
          <w:rFonts w:cs="Times New Roman"/>
          <w:lang w:val="fr-FR"/>
        </w:rPr>
        <w:t>Bộ</w:t>
      </w:r>
      <w:proofErr w:type="spellEnd"/>
      <w:r w:rsidRPr="003A73B1">
        <w:rPr>
          <w:rFonts w:cs="Times New Roman"/>
          <w:lang w:val="fr-FR"/>
        </w:rPr>
        <w:t xml:space="preserve"> GTVT </w:t>
      </w:r>
      <w:proofErr w:type="spellStart"/>
      <w:r w:rsidRPr="003A73B1">
        <w:rPr>
          <w:rFonts w:cs="Times New Roman"/>
          <w:lang w:val="fr-FR"/>
        </w:rPr>
        <w:t>và</w:t>
      </w:r>
      <w:proofErr w:type="spellEnd"/>
      <w:r w:rsidRPr="003A73B1">
        <w:rPr>
          <w:rFonts w:cs="Times New Roman"/>
          <w:lang w:val="fr-FR"/>
        </w:rPr>
        <w:t xml:space="preserve"> VETC </w:t>
      </w:r>
      <w:proofErr w:type="spellStart"/>
      <w:r w:rsidRPr="003A73B1">
        <w:rPr>
          <w:rFonts w:cs="Times New Roman"/>
          <w:lang w:val="fr-FR"/>
        </w:rPr>
        <w:t>mong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muốn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ứng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dụng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thanh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toán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không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tiền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mặt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với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nhiều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dịch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vụ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giao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thông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hơn</w:t>
      </w:r>
      <w:proofErr w:type="spellEnd"/>
      <w:r w:rsidRPr="003A73B1">
        <w:rPr>
          <w:rFonts w:cs="Times New Roman"/>
          <w:lang w:val="fr-FR"/>
        </w:rPr>
        <w:t xml:space="preserve">, </w:t>
      </w:r>
      <w:proofErr w:type="spellStart"/>
      <w:r w:rsidRPr="003A73B1">
        <w:rPr>
          <w:rFonts w:cs="Times New Roman"/>
          <w:lang w:val="fr-FR"/>
        </w:rPr>
        <w:t>vì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vậy</w:t>
      </w:r>
      <w:proofErr w:type="spellEnd"/>
      <w:r w:rsidRPr="003A73B1">
        <w:rPr>
          <w:rFonts w:cs="Times New Roman"/>
          <w:lang w:val="fr-FR"/>
        </w:rPr>
        <w:t xml:space="preserve">, </w:t>
      </w:r>
      <w:proofErr w:type="spellStart"/>
      <w:r w:rsidRPr="003A73B1">
        <w:rPr>
          <w:rFonts w:cs="Times New Roman"/>
          <w:lang w:val="fr-FR"/>
        </w:rPr>
        <w:t>tài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khoản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giao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thông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đã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được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xin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cấp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phép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nâng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cấp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thành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ví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điện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tử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giao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thông</w:t>
      </w:r>
      <w:proofErr w:type="spellEnd"/>
      <w:r w:rsidRPr="003A73B1">
        <w:rPr>
          <w:rFonts w:cs="Times New Roman"/>
          <w:lang w:val="fr-FR"/>
        </w:rPr>
        <w:t xml:space="preserve"> VETC. </w:t>
      </w:r>
      <w:proofErr w:type="spellStart"/>
      <w:r w:rsidRPr="003A73B1">
        <w:rPr>
          <w:rFonts w:cs="Times New Roman"/>
          <w:lang w:val="fr-FR"/>
        </w:rPr>
        <w:t>Từ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đó</w:t>
      </w:r>
      <w:proofErr w:type="spellEnd"/>
      <w:r w:rsidRPr="003A73B1">
        <w:rPr>
          <w:rFonts w:cs="Times New Roman"/>
          <w:lang w:val="fr-FR"/>
        </w:rPr>
        <w:t xml:space="preserve">, </w:t>
      </w:r>
      <w:proofErr w:type="spellStart"/>
      <w:r w:rsidRPr="003A73B1">
        <w:rPr>
          <w:rFonts w:cs="Times New Roman"/>
          <w:lang w:val="fr-FR"/>
        </w:rPr>
        <w:t>ví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điện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tử</w:t>
      </w:r>
      <w:proofErr w:type="spellEnd"/>
      <w:r w:rsidRPr="003A73B1">
        <w:rPr>
          <w:rFonts w:cs="Times New Roman"/>
          <w:lang w:val="fr-FR"/>
        </w:rPr>
        <w:t xml:space="preserve"> VETC ra </w:t>
      </w:r>
      <w:proofErr w:type="spellStart"/>
      <w:r w:rsidRPr="003A73B1">
        <w:rPr>
          <w:rFonts w:cs="Times New Roman"/>
          <w:lang w:val="fr-FR"/>
        </w:rPr>
        <w:t>đời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với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sứ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mệnh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mang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đến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một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trải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nghiệm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giao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thông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liền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mạch</w:t>
      </w:r>
      <w:proofErr w:type="spellEnd"/>
      <w:r w:rsidRPr="003A73B1">
        <w:rPr>
          <w:rFonts w:cs="Times New Roman"/>
          <w:lang w:val="fr-FR"/>
        </w:rPr>
        <w:t xml:space="preserve">, an </w:t>
      </w:r>
      <w:proofErr w:type="spellStart"/>
      <w:r w:rsidRPr="003A73B1">
        <w:rPr>
          <w:rFonts w:cs="Times New Roman"/>
          <w:lang w:val="fr-FR"/>
        </w:rPr>
        <w:t>toàn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giúp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chủ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phương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tiện</w:t>
      </w:r>
      <w:proofErr w:type="spellEnd"/>
      <w:r w:rsidRPr="003A73B1">
        <w:rPr>
          <w:rFonts w:cs="Times New Roman"/>
          <w:lang w:val="fr-FR"/>
        </w:rPr>
        <w:t xml:space="preserve"> ô </w:t>
      </w:r>
      <w:proofErr w:type="spellStart"/>
      <w:r w:rsidRPr="003A73B1">
        <w:rPr>
          <w:rFonts w:cs="Times New Roman"/>
          <w:lang w:val="fr-FR"/>
        </w:rPr>
        <w:t>tô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có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thể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thanh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toán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nhiều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dịch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giao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thông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như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dịch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vụ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bãi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đỗ</w:t>
      </w:r>
      <w:proofErr w:type="spellEnd"/>
      <w:r w:rsidRPr="003A73B1">
        <w:rPr>
          <w:rFonts w:cs="Times New Roman"/>
          <w:lang w:val="fr-FR"/>
        </w:rPr>
        <w:t xml:space="preserve">, mua </w:t>
      </w:r>
      <w:proofErr w:type="spellStart"/>
      <w:r w:rsidRPr="003A73B1">
        <w:rPr>
          <w:rFonts w:cs="Times New Roman"/>
          <w:lang w:val="fr-FR"/>
        </w:rPr>
        <w:t>bán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xăng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dầu</w:t>
      </w:r>
      <w:proofErr w:type="spellEnd"/>
      <w:r w:rsidRPr="003A73B1">
        <w:rPr>
          <w:rFonts w:cs="Times New Roman"/>
          <w:lang w:val="fr-FR"/>
        </w:rPr>
        <w:t xml:space="preserve">, mua </w:t>
      </w:r>
      <w:proofErr w:type="spellStart"/>
      <w:r w:rsidRPr="003A73B1">
        <w:rPr>
          <w:rFonts w:cs="Times New Roman"/>
          <w:lang w:val="fr-FR"/>
        </w:rPr>
        <w:t>bán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bảo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hiểm</w:t>
      </w:r>
      <w:proofErr w:type="spellEnd"/>
      <w:r w:rsidRPr="003A73B1">
        <w:rPr>
          <w:rFonts w:cs="Times New Roman"/>
          <w:lang w:val="fr-FR"/>
        </w:rPr>
        <w:t xml:space="preserve"> </w:t>
      </w:r>
      <w:proofErr w:type="spellStart"/>
      <w:r w:rsidRPr="003A73B1">
        <w:rPr>
          <w:rFonts w:cs="Times New Roman"/>
          <w:lang w:val="fr-FR"/>
        </w:rPr>
        <w:t>xe</w:t>
      </w:r>
      <w:proofErr w:type="spellEnd"/>
      <w:r>
        <w:rPr>
          <w:rFonts w:cs="Times New Roman"/>
          <w:lang w:val="fr-FR"/>
        </w:rPr>
        <w:t xml:space="preserve">, </w:t>
      </w:r>
      <w:proofErr w:type="spellStart"/>
      <w:r>
        <w:rPr>
          <w:rFonts w:cs="Times New Roman"/>
          <w:lang w:val="fr-FR"/>
        </w:rPr>
        <w:t>thanh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toán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phạt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nguội</w:t>
      </w:r>
      <w:proofErr w:type="spellEnd"/>
      <w:r>
        <w:rPr>
          <w:rFonts w:cs="Times New Roman"/>
          <w:lang w:val="fr-FR"/>
        </w:rPr>
        <w:t xml:space="preserve"> … Tuy </w:t>
      </w:r>
      <w:proofErr w:type="spellStart"/>
      <w:r>
        <w:rPr>
          <w:rFonts w:cs="Times New Roman"/>
          <w:lang w:val="fr-FR"/>
        </w:rPr>
        <w:t>nhiên</w:t>
      </w:r>
      <w:proofErr w:type="spellEnd"/>
      <w:r>
        <w:rPr>
          <w:rFonts w:cs="Times New Roman"/>
          <w:lang w:val="fr-FR"/>
        </w:rPr>
        <w:t xml:space="preserve">, </w:t>
      </w:r>
      <w:proofErr w:type="spellStart"/>
      <w:r>
        <w:rPr>
          <w:rFonts w:cs="Times New Roman"/>
          <w:lang w:val="fr-FR"/>
        </w:rPr>
        <w:t>trong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bối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cảnh</w:t>
      </w:r>
      <w:proofErr w:type="spellEnd"/>
      <w:r>
        <w:rPr>
          <w:rFonts w:cs="Times New Roman"/>
          <w:lang w:val="fr-FR"/>
        </w:rPr>
        <w:t xml:space="preserve">, </w:t>
      </w:r>
      <w:proofErr w:type="spellStart"/>
      <w:r w:rsidRPr="009D3E06">
        <w:rPr>
          <w:lang w:val="fr-FR"/>
        </w:rPr>
        <w:t>thị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trường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thanh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toán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điện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tử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tại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Việt</w:t>
      </w:r>
      <w:proofErr w:type="spellEnd"/>
      <w:r w:rsidRPr="009D3E06">
        <w:rPr>
          <w:lang w:val="fr-FR"/>
        </w:rPr>
        <w:t xml:space="preserve"> Nam </w:t>
      </w:r>
      <w:proofErr w:type="spellStart"/>
      <w:r w:rsidRPr="009D3E06">
        <w:rPr>
          <w:lang w:val="fr-FR"/>
        </w:rPr>
        <w:t>đang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trở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nên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cực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kỳ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cạnh</w:t>
      </w:r>
      <w:proofErr w:type="spellEnd"/>
      <w:r w:rsidRPr="009D3E06">
        <w:rPr>
          <w:lang w:val="fr-FR"/>
        </w:rPr>
        <w:t xml:space="preserve"> </w:t>
      </w:r>
      <w:proofErr w:type="spellStart"/>
      <w:r w:rsidRPr="009D3E06">
        <w:rPr>
          <w:lang w:val="fr-FR"/>
        </w:rPr>
        <w:t>tranh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cùng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thực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trạng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tỷ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lệ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hàng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chuyển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đổi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từ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tài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khoản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thông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lên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tử</w:t>
      </w:r>
      <w:proofErr w:type="spellEnd"/>
      <w:r>
        <w:rPr>
          <w:lang w:val="fr-FR"/>
        </w:rPr>
        <w:t xml:space="preserve"> VETC </w:t>
      </w:r>
      <w:proofErr w:type="spellStart"/>
      <w:r>
        <w:rPr>
          <w:lang w:val="fr-FR"/>
        </w:rPr>
        <w:t>thấp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tỷ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lệ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dụng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toán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các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dịch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khác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ngoài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dịch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không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dừng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chưa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thì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công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ty</w:t>
      </w:r>
      <w:proofErr w:type="spellEnd"/>
      <w:r>
        <w:rPr>
          <w:lang w:val="fr-FR"/>
        </w:rPr>
        <w:t xml:space="preserve"> VETC </w:t>
      </w:r>
      <w:proofErr w:type="spellStart"/>
      <w:r>
        <w:rPr>
          <w:lang w:val="fr-FR"/>
        </w:rPr>
        <w:t>cần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tìm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kiếm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công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giúp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doanh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nghiệp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hiểu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rõ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hơn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về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hàng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thu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hút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hàng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khuyến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khích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họ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chuyển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đổi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từ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nâng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doanh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thu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Vậy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để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đạt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được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mục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tiêu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này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việc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triển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khai</w:t>
      </w:r>
      <w:proofErr w:type="spellEnd"/>
      <w:r>
        <w:rPr>
          <w:lang w:val="fr-FR"/>
        </w:rPr>
        <w:t xml:space="preserve"> marketing mix là </w:t>
      </w:r>
      <w:proofErr w:type="spellStart"/>
      <w:r>
        <w:rPr>
          <w:lang w:val="fr-FR"/>
        </w:rPr>
        <w:t>vô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cùng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trọng</w:t>
      </w:r>
      <w:proofErr w:type="spellEnd"/>
      <w:r>
        <w:rPr>
          <w:lang w:val="fr-FR"/>
        </w:rPr>
        <w:t xml:space="preserve">. Do </w:t>
      </w:r>
      <w:proofErr w:type="spellStart"/>
      <w:r>
        <w:rPr>
          <w:lang w:val="fr-FR"/>
        </w:rPr>
        <w:t>đó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tác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giả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lựa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chọn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đề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tài</w:t>
      </w:r>
      <w:proofErr w:type="spellEnd"/>
      <w:r>
        <w:rPr>
          <w:lang w:val="fr-FR"/>
        </w:rPr>
        <w:t xml:space="preserve"> </w:t>
      </w:r>
      <w:r w:rsidRPr="003A73B1">
        <w:rPr>
          <w:rFonts w:cs="Times New Roman"/>
          <w:i/>
          <w:iCs/>
          <w:lang w:val="fr-FR"/>
        </w:rPr>
        <w:t>“</w:t>
      </w:r>
      <w:r w:rsidRPr="003A73B1">
        <w:rPr>
          <w:rFonts w:cs="Times New Roman"/>
          <w:b/>
          <w:bCs/>
          <w:i/>
          <w:iCs/>
          <w:lang w:val="fr-FR"/>
        </w:rPr>
        <w:t xml:space="preserve">Marketing mix </w:t>
      </w:r>
      <w:proofErr w:type="spellStart"/>
      <w:r w:rsidRPr="003A73B1">
        <w:rPr>
          <w:rFonts w:cs="Times New Roman"/>
          <w:b/>
          <w:bCs/>
          <w:i/>
          <w:iCs/>
          <w:lang w:val="fr-FR"/>
        </w:rPr>
        <w:t>cho</w:t>
      </w:r>
      <w:proofErr w:type="spellEnd"/>
      <w:r w:rsidRPr="003A73B1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Pr="003A73B1">
        <w:rPr>
          <w:rFonts w:cs="Times New Roman"/>
          <w:b/>
          <w:bCs/>
          <w:i/>
          <w:iCs/>
          <w:lang w:val="fr-FR"/>
        </w:rPr>
        <w:t>sản</w:t>
      </w:r>
      <w:proofErr w:type="spellEnd"/>
      <w:r w:rsidRPr="003A73B1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Pr="003A73B1">
        <w:rPr>
          <w:rFonts w:cs="Times New Roman"/>
          <w:b/>
          <w:bCs/>
          <w:i/>
          <w:iCs/>
          <w:lang w:val="fr-FR"/>
        </w:rPr>
        <w:t>phẩm</w:t>
      </w:r>
      <w:proofErr w:type="spellEnd"/>
      <w:r w:rsidRPr="003A73B1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Pr="003A73B1">
        <w:rPr>
          <w:rFonts w:cs="Times New Roman"/>
          <w:b/>
          <w:bCs/>
          <w:i/>
          <w:iCs/>
          <w:lang w:val="fr-FR"/>
        </w:rPr>
        <w:t>Ví</w:t>
      </w:r>
      <w:proofErr w:type="spellEnd"/>
      <w:r w:rsidRPr="003A73B1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Pr="003A73B1">
        <w:rPr>
          <w:rFonts w:cs="Times New Roman"/>
          <w:b/>
          <w:bCs/>
          <w:i/>
          <w:iCs/>
          <w:lang w:val="fr-FR"/>
        </w:rPr>
        <w:t>điện</w:t>
      </w:r>
      <w:proofErr w:type="spellEnd"/>
      <w:r w:rsidRPr="003A73B1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Pr="003A73B1">
        <w:rPr>
          <w:rFonts w:cs="Times New Roman"/>
          <w:b/>
          <w:bCs/>
          <w:i/>
          <w:iCs/>
          <w:lang w:val="fr-FR"/>
        </w:rPr>
        <w:t>tử</w:t>
      </w:r>
      <w:proofErr w:type="spellEnd"/>
      <w:r w:rsidRPr="003A73B1">
        <w:rPr>
          <w:rFonts w:cs="Times New Roman"/>
          <w:b/>
          <w:bCs/>
          <w:i/>
          <w:iCs/>
          <w:lang w:val="fr-FR"/>
        </w:rPr>
        <w:t xml:space="preserve"> VETC</w:t>
      </w:r>
      <w:r w:rsidRPr="003A73B1">
        <w:rPr>
          <w:rFonts w:cs="Times New Roman"/>
          <w:i/>
          <w:iCs/>
          <w:lang w:val="fr-FR"/>
        </w:rPr>
        <w:t>”</w:t>
      </w:r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đề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án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tốt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nghiệp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thạc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sĩ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của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mình</w:t>
      </w:r>
      <w:proofErr w:type="spellEnd"/>
      <w:r>
        <w:rPr>
          <w:rFonts w:cs="Times New Roman"/>
          <w:lang w:val="fr-FR"/>
        </w:rPr>
        <w:t xml:space="preserve">. </w:t>
      </w:r>
    </w:p>
    <w:p w14:paraId="786B9CB8" w14:textId="77777777" w:rsidR="0004709A" w:rsidRDefault="0004709A" w:rsidP="0004709A">
      <w:pPr>
        <w:tabs>
          <w:tab w:val="left" w:pos="426"/>
        </w:tabs>
        <w:rPr>
          <w:rFonts w:cs="Times New Roman"/>
          <w:lang w:val="fr-FR"/>
        </w:rPr>
      </w:pPr>
      <w:proofErr w:type="spellStart"/>
      <w:r>
        <w:rPr>
          <w:rFonts w:cs="Times New Roman"/>
          <w:lang w:val="fr-FR"/>
        </w:rPr>
        <w:t>Đề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án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đã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trình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bày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được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một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số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vấn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đề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proofErr w:type="gramStart"/>
      <w:r>
        <w:rPr>
          <w:rFonts w:cs="Times New Roman"/>
          <w:lang w:val="fr-FR"/>
        </w:rPr>
        <w:t>sau</w:t>
      </w:r>
      <w:proofErr w:type="spellEnd"/>
      <w:r>
        <w:rPr>
          <w:rFonts w:cs="Times New Roman"/>
          <w:lang w:val="fr-FR"/>
        </w:rPr>
        <w:t>:</w:t>
      </w:r>
      <w:proofErr w:type="gramEnd"/>
      <w:r>
        <w:rPr>
          <w:rFonts w:cs="Times New Roman"/>
          <w:lang w:val="fr-FR"/>
        </w:rPr>
        <w:t xml:space="preserve"> (1) </w:t>
      </w:r>
      <w:proofErr w:type="spellStart"/>
      <w:r>
        <w:rPr>
          <w:rFonts w:cs="Times New Roman"/>
          <w:lang w:val="fr-FR"/>
        </w:rPr>
        <w:t>Cơ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sở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lý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thuyết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về</w:t>
      </w:r>
      <w:proofErr w:type="spellEnd"/>
      <w:r>
        <w:rPr>
          <w:rFonts w:cs="Times New Roman"/>
          <w:lang w:val="fr-FR"/>
        </w:rPr>
        <w:t xml:space="preserve"> marketing </w:t>
      </w:r>
      <w:proofErr w:type="spellStart"/>
      <w:r>
        <w:rPr>
          <w:rFonts w:cs="Times New Roman"/>
          <w:lang w:val="fr-FR"/>
        </w:rPr>
        <w:t>dịch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vụ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và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dịch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vụ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; (2) </w:t>
      </w:r>
      <w:proofErr w:type="spellStart"/>
      <w:r>
        <w:rPr>
          <w:rFonts w:cs="Times New Roman"/>
          <w:lang w:val="fr-FR"/>
        </w:rPr>
        <w:t>Thực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trạng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hoạt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động</w:t>
      </w:r>
      <w:proofErr w:type="spellEnd"/>
      <w:r>
        <w:rPr>
          <w:rFonts w:cs="Times New Roman"/>
          <w:lang w:val="fr-FR"/>
        </w:rPr>
        <w:t xml:space="preserve"> marketing mix </w:t>
      </w:r>
      <w:proofErr w:type="spellStart"/>
      <w:r>
        <w:rPr>
          <w:rFonts w:cs="Times New Roman"/>
          <w:lang w:val="fr-FR"/>
        </w:rPr>
        <w:t>của</w:t>
      </w:r>
      <w:proofErr w:type="spellEnd"/>
      <w:r>
        <w:rPr>
          <w:rFonts w:cs="Times New Roman"/>
          <w:lang w:val="fr-FR"/>
        </w:rPr>
        <w:t xml:space="preserve"> Công </w:t>
      </w:r>
      <w:proofErr w:type="spellStart"/>
      <w:r>
        <w:rPr>
          <w:rFonts w:cs="Times New Roman"/>
          <w:lang w:val="fr-FR"/>
        </w:rPr>
        <w:t>ty</w:t>
      </w:r>
      <w:proofErr w:type="spellEnd"/>
      <w:r>
        <w:rPr>
          <w:rFonts w:cs="Times New Roman"/>
          <w:lang w:val="fr-FR"/>
        </w:rPr>
        <w:t xml:space="preserve"> VETC </w:t>
      </w:r>
      <w:proofErr w:type="spellStart"/>
      <w:r>
        <w:rPr>
          <w:rFonts w:cs="Times New Roman"/>
          <w:lang w:val="fr-FR"/>
        </w:rPr>
        <w:t>cho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sản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phẩm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VETC; (3) </w:t>
      </w:r>
      <w:proofErr w:type="spellStart"/>
      <w:r>
        <w:rPr>
          <w:rFonts w:cs="Times New Roman"/>
          <w:lang w:val="fr-FR"/>
        </w:rPr>
        <w:t>Một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số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giải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pháp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cải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hoạt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động</w:t>
      </w:r>
      <w:proofErr w:type="spellEnd"/>
      <w:r>
        <w:rPr>
          <w:rFonts w:cs="Times New Roman"/>
          <w:lang w:val="fr-FR"/>
        </w:rPr>
        <w:t xml:space="preserve"> marketing mix </w:t>
      </w:r>
      <w:proofErr w:type="spellStart"/>
      <w:r>
        <w:rPr>
          <w:rFonts w:cs="Times New Roman"/>
          <w:lang w:val="fr-FR"/>
        </w:rPr>
        <w:t>cho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sản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phẩm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VETC.</w:t>
      </w:r>
    </w:p>
    <w:p w14:paraId="5368353B" w14:textId="77777777" w:rsidR="0004709A" w:rsidRDefault="0004709A" w:rsidP="0004709A">
      <w:pPr>
        <w:tabs>
          <w:tab w:val="left" w:pos="426"/>
        </w:tabs>
        <w:rPr>
          <w:rFonts w:cs="Times New Roman"/>
          <w:lang w:val="fr-FR"/>
        </w:rPr>
      </w:pPr>
      <w:proofErr w:type="spellStart"/>
      <w:r>
        <w:rPr>
          <w:rFonts w:cs="Times New Roman"/>
          <w:lang w:val="fr-FR"/>
        </w:rPr>
        <w:t>Đề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án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được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tập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trung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phân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tích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và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đánh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giá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thực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trạng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hoạt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động</w:t>
      </w:r>
      <w:proofErr w:type="spellEnd"/>
      <w:r>
        <w:rPr>
          <w:rFonts w:cs="Times New Roman"/>
          <w:lang w:val="fr-FR"/>
        </w:rPr>
        <w:t xml:space="preserve"> marketing mix </w:t>
      </w:r>
      <w:proofErr w:type="spellStart"/>
      <w:r>
        <w:rPr>
          <w:rFonts w:cs="Times New Roman"/>
          <w:lang w:val="fr-FR"/>
        </w:rPr>
        <w:t>cho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sản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phẩm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 </w:t>
      </w:r>
      <w:proofErr w:type="spellStart"/>
      <w:r>
        <w:rPr>
          <w:rFonts w:cs="Times New Roman"/>
          <w:lang w:val="fr-FR"/>
        </w:rPr>
        <w:t>thông</w:t>
      </w:r>
      <w:proofErr w:type="spellEnd"/>
      <w:r>
        <w:rPr>
          <w:rFonts w:cs="Times New Roman"/>
          <w:lang w:val="fr-FR"/>
        </w:rPr>
        <w:t xml:space="preserve"> qua </w:t>
      </w:r>
      <w:proofErr w:type="spellStart"/>
      <w:r>
        <w:rPr>
          <w:rFonts w:cs="Times New Roman"/>
          <w:lang w:val="fr-FR"/>
        </w:rPr>
        <w:t>dữ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liệu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thứ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cấp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như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dữ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liệu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kinh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doanh</w:t>
      </w:r>
      <w:proofErr w:type="spellEnd"/>
      <w:r>
        <w:rPr>
          <w:rFonts w:cs="Times New Roman"/>
          <w:lang w:val="fr-FR"/>
        </w:rPr>
        <w:t xml:space="preserve">, </w:t>
      </w:r>
      <w:proofErr w:type="spellStart"/>
      <w:r>
        <w:rPr>
          <w:rFonts w:cs="Times New Roman"/>
          <w:lang w:val="fr-FR"/>
        </w:rPr>
        <w:t>dữ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liệu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vận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hành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của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sản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phẩm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 </w:t>
      </w:r>
      <w:proofErr w:type="spellStart"/>
      <w:r>
        <w:rPr>
          <w:rFonts w:cs="Times New Roman"/>
          <w:lang w:val="fr-FR"/>
        </w:rPr>
        <w:t>trong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giai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đoạn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từ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năm</w:t>
      </w:r>
      <w:proofErr w:type="spellEnd"/>
      <w:r>
        <w:rPr>
          <w:rFonts w:cs="Times New Roman"/>
          <w:lang w:val="fr-FR"/>
        </w:rPr>
        <w:t xml:space="preserve"> 2023 – 2024 </w:t>
      </w:r>
      <w:proofErr w:type="spellStart"/>
      <w:r>
        <w:rPr>
          <w:rFonts w:cs="Times New Roman"/>
          <w:lang w:val="fr-FR"/>
        </w:rPr>
        <w:t>và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dữ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liệu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sơ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cấp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được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thập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thông</w:t>
      </w:r>
      <w:proofErr w:type="spellEnd"/>
      <w:r>
        <w:rPr>
          <w:rFonts w:cs="Times New Roman"/>
          <w:lang w:val="fr-FR"/>
        </w:rPr>
        <w:t xml:space="preserve"> qua </w:t>
      </w:r>
      <w:proofErr w:type="spellStart"/>
      <w:r>
        <w:rPr>
          <w:rFonts w:cs="Times New Roman"/>
          <w:lang w:val="fr-FR"/>
        </w:rPr>
        <w:t>hình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thức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khảo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sát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bảng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hỏi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từ</w:t>
      </w:r>
      <w:proofErr w:type="spellEnd"/>
      <w:r>
        <w:rPr>
          <w:rFonts w:cs="Times New Roman"/>
          <w:lang w:val="fr-FR"/>
        </w:rPr>
        <w:t xml:space="preserve"> 197 </w:t>
      </w:r>
      <w:proofErr w:type="spellStart"/>
      <w:r>
        <w:rPr>
          <w:rFonts w:cs="Times New Roman"/>
          <w:lang w:val="fr-FR"/>
        </w:rPr>
        <w:t>khách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hàng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đang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dụng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VETC. </w:t>
      </w:r>
      <w:proofErr w:type="spellStart"/>
      <w:r>
        <w:rPr>
          <w:rFonts w:cs="Times New Roman"/>
          <w:lang w:val="fr-FR"/>
        </w:rPr>
        <w:t>Sau</w:t>
      </w:r>
      <w:proofErr w:type="spellEnd"/>
      <w:r>
        <w:rPr>
          <w:rFonts w:cs="Times New Roman"/>
          <w:lang w:val="fr-FR"/>
        </w:rPr>
        <w:t xml:space="preserve"> khi </w:t>
      </w:r>
      <w:proofErr w:type="spellStart"/>
      <w:r>
        <w:rPr>
          <w:rFonts w:cs="Times New Roman"/>
          <w:lang w:val="fr-FR"/>
        </w:rPr>
        <w:t>phân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tích</w:t>
      </w:r>
      <w:proofErr w:type="spellEnd"/>
      <w:r>
        <w:rPr>
          <w:rFonts w:cs="Times New Roman"/>
          <w:lang w:val="fr-FR"/>
        </w:rPr>
        <w:t xml:space="preserve">, </w:t>
      </w:r>
      <w:proofErr w:type="spellStart"/>
      <w:r>
        <w:rPr>
          <w:rFonts w:cs="Times New Roman"/>
          <w:lang w:val="fr-FR"/>
        </w:rPr>
        <w:t>bên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cạnh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những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ưu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điểm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thì</w:t>
      </w:r>
      <w:proofErr w:type="spellEnd"/>
      <w:r>
        <w:rPr>
          <w:rFonts w:cs="Times New Roman"/>
          <w:lang w:val="fr-FR"/>
        </w:rPr>
        <w:t xml:space="preserve"> Công </w:t>
      </w:r>
      <w:proofErr w:type="spellStart"/>
      <w:r>
        <w:rPr>
          <w:rFonts w:cs="Times New Roman"/>
          <w:lang w:val="fr-FR"/>
        </w:rPr>
        <w:t>ty</w:t>
      </w:r>
      <w:proofErr w:type="spellEnd"/>
      <w:r>
        <w:rPr>
          <w:rFonts w:cs="Times New Roman"/>
          <w:lang w:val="fr-FR"/>
        </w:rPr>
        <w:t xml:space="preserve"> VETC </w:t>
      </w:r>
      <w:proofErr w:type="spellStart"/>
      <w:r>
        <w:rPr>
          <w:rFonts w:cs="Times New Roman"/>
          <w:lang w:val="fr-FR"/>
        </w:rPr>
        <w:t>gặp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một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vấn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đề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trong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hoạt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động</w:t>
      </w:r>
      <w:proofErr w:type="spellEnd"/>
      <w:r>
        <w:rPr>
          <w:rFonts w:cs="Times New Roman"/>
          <w:lang w:val="fr-FR"/>
        </w:rPr>
        <w:t xml:space="preserve"> marketing mix </w:t>
      </w:r>
      <w:proofErr w:type="spellStart"/>
      <w:r>
        <w:rPr>
          <w:rFonts w:cs="Times New Roman"/>
          <w:lang w:val="fr-FR"/>
        </w:rPr>
        <w:t>dành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 </w:t>
      </w:r>
      <w:proofErr w:type="spellStart"/>
      <w:r>
        <w:rPr>
          <w:rFonts w:cs="Times New Roman"/>
          <w:lang w:val="fr-FR"/>
        </w:rPr>
        <w:t>như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về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chưa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cung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cấp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đa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dạng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các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dịch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vụ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thanh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toán</w:t>
      </w:r>
      <w:proofErr w:type="spellEnd"/>
      <w:r>
        <w:rPr>
          <w:rFonts w:cs="Times New Roman"/>
          <w:lang w:val="fr-FR"/>
        </w:rPr>
        <w:t xml:space="preserve">, </w:t>
      </w:r>
      <w:proofErr w:type="spellStart"/>
      <w:r>
        <w:rPr>
          <w:rFonts w:cs="Times New Roman"/>
          <w:lang w:val="fr-FR"/>
        </w:rPr>
        <w:t>số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lượng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điểm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chấp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nhận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thanh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toán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 </w:t>
      </w:r>
      <w:proofErr w:type="spellStart"/>
      <w:r>
        <w:rPr>
          <w:rFonts w:cs="Times New Roman"/>
          <w:lang w:val="fr-FR"/>
        </w:rPr>
        <w:t>còn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hạn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chế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và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thuận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tiện</w:t>
      </w:r>
      <w:proofErr w:type="spellEnd"/>
      <w:r>
        <w:rPr>
          <w:rFonts w:cs="Times New Roman"/>
          <w:lang w:val="fr-FR"/>
        </w:rPr>
        <w:t xml:space="preserve">, </w:t>
      </w:r>
      <w:proofErr w:type="spellStart"/>
      <w:r>
        <w:rPr>
          <w:rFonts w:cs="Times New Roman"/>
          <w:lang w:val="fr-FR"/>
        </w:rPr>
        <w:t>công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cụ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truyền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thông</w:t>
      </w:r>
      <w:proofErr w:type="spellEnd"/>
      <w:r>
        <w:rPr>
          <w:rFonts w:cs="Times New Roman"/>
          <w:lang w:val="fr-FR"/>
        </w:rPr>
        <w:t xml:space="preserve"> qua </w:t>
      </w:r>
      <w:proofErr w:type="spellStart"/>
      <w:r>
        <w:rPr>
          <w:rFonts w:cs="Times New Roman"/>
          <w:lang w:val="fr-FR"/>
        </w:rPr>
        <w:t>thông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báo</w:t>
      </w:r>
      <w:proofErr w:type="spellEnd"/>
      <w:r>
        <w:rPr>
          <w:rFonts w:cs="Times New Roman"/>
          <w:lang w:val="fr-FR"/>
        </w:rPr>
        <w:t xml:space="preserve">, popup </w:t>
      </w:r>
      <w:proofErr w:type="spellStart"/>
      <w:r>
        <w:rPr>
          <w:rFonts w:cs="Times New Roman"/>
          <w:lang w:val="fr-FR"/>
        </w:rPr>
        <w:t>được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dụng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hợp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lý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gây</w:t>
      </w:r>
      <w:proofErr w:type="spellEnd"/>
      <w:r>
        <w:rPr>
          <w:rFonts w:cs="Times New Roman"/>
          <w:lang w:val="fr-FR"/>
        </w:rPr>
        <w:t xml:space="preserve"> ra </w:t>
      </w:r>
      <w:proofErr w:type="spellStart"/>
      <w:r>
        <w:rPr>
          <w:rFonts w:cs="Times New Roman"/>
          <w:lang w:val="fr-FR"/>
        </w:rPr>
        <w:t>sự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khó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chịu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người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dùng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hay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đặc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biệt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là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quy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trình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chuyển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đổi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từ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tài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khoản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giao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lên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có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quá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nhiều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bước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khiến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khách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hàng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tốn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nhiều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thời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gian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để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thực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và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ảnh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hưởng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nhỏ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đến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tỷ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lệ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chuyển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đổi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từ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tài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khoản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giao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lên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VETC. </w:t>
      </w:r>
    </w:p>
    <w:p w14:paraId="5FCEF1F9" w14:textId="77777777" w:rsidR="0004709A" w:rsidRDefault="0004709A" w:rsidP="0004709A">
      <w:pPr>
        <w:tabs>
          <w:tab w:val="left" w:pos="426"/>
        </w:tabs>
        <w:rPr>
          <w:rFonts w:cs="Times New Roman"/>
          <w:lang w:val="fr-FR"/>
        </w:rPr>
      </w:pPr>
      <w:proofErr w:type="spellStart"/>
      <w:r>
        <w:rPr>
          <w:rFonts w:cs="Times New Roman"/>
          <w:lang w:val="fr-FR"/>
        </w:rPr>
        <w:t>Từ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kết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quả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phân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tích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kết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hợp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với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định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hướng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phát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triển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của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công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ty</w:t>
      </w:r>
      <w:proofErr w:type="spellEnd"/>
      <w:r>
        <w:rPr>
          <w:rFonts w:cs="Times New Roman"/>
          <w:lang w:val="fr-FR"/>
        </w:rPr>
        <w:t xml:space="preserve"> VETC </w:t>
      </w:r>
      <w:proofErr w:type="spellStart"/>
      <w:r>
        <w:rPr>
          <w:rFonts w:cs="Times New Roman"/>
          <w:lang w:val="fr-FR"/>
        </w:rPr>
        <w:t>dành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cho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sản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phẩm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VETC, </w:t>
      </w:r>
      <w:proofErr w:type="spellStart"/>
      <w:r>
        <w:rPr>
          <w:rFonts w:cs="Times New Roman"/>
          <w:lang w:val="fr-FR"/>
        </w:rPr>
        <w:t>tác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giải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đã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đề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xuất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một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số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giải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pháp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nhằm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cải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thiện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hoạt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động</w:t>
      </w:r>
      <w:proofErr w:type="spellEnd"/>
      <w:r>
        <w:rPr>
          <w:rFonts w:cs="Times New Roman"/>
          <w:lang w:val="fr-FR"/>
        </w:rPr>
        <w:t xml:space="preserve"> marketing mix </w:t>
      </w:r>
      <w:proofErr w:type="spellStart"/>
      <w:r>
        <w:rPr>
          <w:rFonts w:cs="Times New Roman"/>
          <w:lang w:val="fr-FR"/>
        </w:rPr>
        <w:t>cho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sản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phẩm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ví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điện</w:t>
      </w:r>
      <w:proofErr w:type="spellEnd"/>
      <w:r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tử</w:t>
      </w:r>
      <w:proofErr w:type="spellEnd"/>
      <w:r>
        <w:rPr>
          <w:rFonts w:cs="Times New Roman"/>
          <w:lang w:val="fr-FR"/>
        </w:rPr>
        <w:t xml:space="preserve"> VETC.</w:t>
      </w:r>
    </w:p>
    <w:p w14:paraId="2125B99F" w14:textId="77777777" w:rsidR="007F2BEE" w:rsidRPr="0004709A" w:rsidRDefault="007F2BEE">
      <w:pPr>
        <w:rPr>
          <w:lang w:val="fr-FR"/>
        </w:rPr>
      </w:pPr>
    </w:p>
    <w:sectPr w:rsidR="007F2BEE" w:rsidRPr="0004709A" w:rsidSect="0004709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2002"/>
    <w:multiLevelType w:val="multilevel"/>
    <w:tmpl w:val="FC4C7730"/>
    <w:lvl w:ilvl="0">
      <w:start w:val="1"/>
      <w:numFmt w:val="decimal"/>
      <w:pStyle w:val="Heading1"/>
      <w:suff w:val="space"/>
      <w:lvlText w:val="CHƯƠNG %1:"/>
      <w:lvlJc w:val="left"/>
      <w:pPr>
        <w:ind w:left="431" w:hanging="431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91"/>
        </w:tabs>
        <w:ind w:left="431" w:hanging="43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91"/>
        </w:tabs>
        <w:ind w:left="431" w:hanging="14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91"/>
        </w:tabs>
        <w:ind w:left="431" w:firstLine="13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26439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9A"/>
    <w:rsid w:val="0004709A"/>
    <w:rsid w:val="003437A5"/>
    <w:rsid w:val="004E121E"/>
    <w:rsid w:val="007F2BEE"/>
    <w:rsid w:val="00A54DBA"/>
    <w:rsid w:val="00D239E9"/>
    <w:rsid w:val="00D70FE1"/>
    <w:rsid w:val="00E6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EA03"/>
  <w15:chartTrackingRefBased/>
  <w15:docId w15:val="{36A8ED82-5EE7-4413-8D52-9ACCA6BA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9A"/>
    <w:pPr>
      <w:spacing w:before="120" w:after="120" w:line="300" w:lineRule="auto"/>
      <w:ind w:firstLine="567"/>
      <w:jc w:val="both"/>
    </w:pPr>
    <w:rPr>
      <w:rFonts w:ascii="Times New Roman" w:hAnsi="Times New Roman"/>
      <w:color w:val="000000" w:themeColor="text1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09A"/>
    <w:pPr>
      <w:keepNext/>
      <w:keepLines/>
      <w:numPr>
        <w:numId w:val="1"/>
      </w:numPr>
      <w:spacing w:line="312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709A"/>
    <w:pPr>
      <w:keepNext/>
      <w:keepLines/>
      <w:numPr>
        <w:ilvl w:val="1"/>
        <w:numId w:val="1"/>
      </w:numPr>
      <w:spacing w:line="312" w:lineRule="auto"/>
      <w:outlineLvl w:val="1"/>
    </w:pPr>
    <w:rPr>
      <w:rFonts w:eastAsiaTheme="majorEastAsia" w:cs="Times New Roman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09A"/>
    <w:pPr>
      <w:keepNext/>
      <w:keepLines/>
      <w:numPr>
        <w:ilvl w:val="2"/>
        <w:numId w:val="1"/>
      </w:numPr>
      <w:spacing w:line="312" w:lineRule="auto"/>
      <w:jc w:val="left"/>
      <w:outlineLvl w:val="2"/>
    </w:pPr>
    <w:rPr>
      <w:rFonts w:eastAsiaTheme="majorEastAsia" w:cstheme="majorBidi"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09A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0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0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0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0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0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09A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4709A"/>
    <w:rPr>
      <w:rFonts w:ascii="Times New Roman" w:eastAsiaTheme="majorEastAsia" w:hAnsi="Times New Roman" w:cs="Times New Roman"/>
      <w:b/>
      <w:color w:val="000000" w:themeColor="text1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4709A"/>
    <w:rPr>
      <w:rFonts w:ascii="Times New Roman" w:eastAsiaTheme="majorEastAsia" w:hAnsi="Times New Roman" w:cstheme="majorBidi"/>
      <w:i/>
      <w:color w:val="000000" w:themeColor="text1"/>
      <w:kern w:val="0"/>
      <w:sz w:val="2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4709A"/>
    <w:rPr>
      <w:rFonts w:ascii="Times New Roman" w:eastAsiaTheme="majorEastAsia" w:hAnsi="Times New Roman" w:cstheme="majorBidi"/>
      <w:i/>
      <w:iCs/>
      <w:color w:val="000000" w:themeColor="text1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09A"/>
    <w:rPr>
      <w:rFonts w:asciiTheme="majorHAnsi" w:eastAsiaTheme="majorEastAsia" w:hAnsiTheme="majorHAnsi" w:cstheme="majorBidi"/>
      <w:color w:val="2F5496" w:themeColor="accent1" w:themeShade="BF"/>
      <w:kern w:val="0"/>
      <w:sz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09A"/>
    <w:rPr>
      <w:rFonts w:asciiTheme="majorHAnsi" w:eastAsiaTheme="majorEastAsia" w:hAnsiTheme="majorHAnsi" w:cstheme="majorBidi"/>
      <w:color w:val="1F3763" w:themeColor="accent1" w:themeShade="7F"/>
      <w:kern w:val="0"/>
      <w:sz w:val="26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09A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6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09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09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customStyle="1" w:styleId="normaltextrun">
    <w:name w:val="normaltextrun"/>
    <w:basedOn w:val="DefaultParagraphFont"/>
    <w:rsid w:val="0004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Thủy</dc:creator>
  <cp:keywords/>
  <dc:description/>
  <cp:lastModifiedBy>Thanh Thủy</cp:lastModifiedBy>
  <cp:revision>1</cp:revision>
  <dcterms:created xsi:type="dcterms:W3CDTF">2024-09-18T02:00:00Z</dcterms:created>
  <dcterms:modified xsi:type="dcterms:W3CDTF">2024-09-18T02:00:00Z</dcterms:modified>
</cp:coreProperties>
</file>