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5AFD" w14:textId="77777777" w:rsidR="00515AB7" w:rsidRDefault="00515AB7" w:rsidP="00515AB7">
      <w:pPr>
        <w:widowControl w:val="0"/>
        <w:spacing w:line="312" w:lineRule="auto"/>
        <w:ind w:firstLine="0"/>
        <w:jc w:val="center"/>
        <w:textDirection w:val="btLr"/>
        <w:rPr>
          <w:b/>
          <w:sz w:val="28"/>
        </w:rPr>
      </w:pPr>
      <w:r w:rsidRPr="00A74590">
        <w:rPr>
          <w:b/>
          <w:sz w:val="28"/>
        </w:rPr>
        <w:t>TRƯỜNG ĐẠI HỌC KINH TẾ QUỐC DÂN</w:t>
      </w:r>
    </w:p>
    <w:p w14:paraId="5DE955AE" w14:textId="77777777" w:rsidR="00515AB7" w:rsidRPr="00A74590" w:rsidRDefault="00515AB7" w:rsidP="00515AB7">
      <w:pPr>
        <w:widowControl w:val="0"/>
        <w:spacing w:line="312" w:lineRule="auto"/>
        <w:ind w:firstLine="0"/>
        <w:jc w:val="center"/>
        <w:rPr>
          <w:b/>
          <w:bCs/>
          <w:sz w:val="36"/>
          <w:szCs w:val="36"/>
        </w:rPr>
      </w:pPr>
      <w:r w:rsidRPr="00A74590">
        <w:rPr>
          <w:b/>
          <w:bCs/>
          <w:sz w:val="36"/>
          <w:szCs w:val="36"/>
        </w:rPr>
        <w:t>---</w:t>
      </w:r>
      <w:r w:rsidRPr="00A74590">
        <w:rPr>
          <w:rFonts w:ascii="Segoe UI Symbol" w:eastAsia="Quattrocento Sans" w:hAnsi="Segoe UI Symbol" w:cs="Segoe UI Symbol"/>
          <w:b/>
          <w:bCs/>
          <w:sz w:val="36"/>
          <w:szCs w:val="36"/>
        </w:rPr>
        <w:t>🖎🕮✍</w:t>
      </w:r>
      <w:r w:rsidRPr="00A74590">
        <w:rPr>
          <w:b/>
          <w:bCs/>
          <w:sz w:val="36"/>
          <w:szCs w:val="36"/>
        </w:rPr>
        <w:t>---</w:t>
      </w:r>
    </w:p>
    <w:p w14:paraId="5B88CFC6" w14:textId="148B569F" w:rsidR="00515AB7" w:rsidRDefault="00515AB7" w:rsidP="00515AB7">
      <w:pPr>
        <w:widowControl w:val="0"/>
        <w:spacing w:line="312" w:lineRule="auto"/>
        <w:ind w:firstLine="0"/>
        <w:jc w:val="center"/>
        <w:textDirection w:val="btLr"/>
      </w:pPr>
    </w:p>
    <w:p w14:paraId="4086C8E9" w14:textId="0DD66080" w:rsidR="009C3FDB" w:rsidRDefault="009C3FDB" w:rsidP="00515AB7">
      <w:pPr>
        <w:widowControl w:val="0"/>
        <w:spacing w:line="312" w:lineRule="auto"/>
        <w:ind w:firstLine="0"/>
        <w:jc w:val="center"/>
        <w:textDirection w:val="btLr"/>
      </w:pPr>
    </w:p>
    <w:p w14:paraId="7440B768" w14:textId="77777777" w:rsidR="009C3FDB" w:rsidRDefault="009C3FDB" w:rsidP="00515AB7">
      <w:pPr>
        <w:widowControl w:val="0"/>
        <w:spacing w:line="312" w:lineRule="auto"/>
        <w:ind w:firstLine="0"/>
        <w:jc w:val="center"/>
        <w:textDirection w:val="btLr"/>
      </w:pPr>
    </w:p>
    <w:p w14:paraId="2A97CE6D" w14:textId="77777777" w:rsidR="00515AB7" w:rsidRDefault="00515AB7" w:rsidP="00515AB7">
      <w:pPr>
        <w:widowControl w:val="0"/>
        <w:spacing w:line="312" w:lineRule="auto"/>
        <w:ind w:firstLine="0"/>
        <w:jc w:val="center"/>
        <w:textDirection w:val="btLr"/>
      </w:pPr>
    </w:p>
    <w:p w14:paraId="73034A0B" w14:textId="77777777" w:rsidR="00515AB7" w:rsidRPr="00A74590" w:rsidRDefault="00515AB7" w:rsidP="00515AB7">
      <w:pPr>
        <w:widowControl w:val="0"/>
        <w:spacing w:line="312" w:lineRule="auto"/>
        <w:ind w:firstLine="0"/>
        <w:jc w:val="center"/>
        <w:rPr>
          <w:b/>
          <w:bCs/>
          <w:sz w:val="32"/>
          <w:szCs w:val="32"/>
        </w:rPr>
      </w:pPr>
      <w:r>
        <w:rPr>
          <w:b/>
          <w:bCs/>
          <w:sz w:val="32"/>
          <w:szCs w:val="32"/>
        </w:rPr>
        <w:t>ĐÀM THỊ TUYẾT</w:t>
      </w:r>
    </w:p>
    <w:p w14:paraId="603C8C3E" w14:textId="00E67ED8" w:rsidR="00515AB7" w:rsidRDefault="00515AB7" w:rsidP="00515AB7">
      <w:pPr>
        <w:widowControl w:val="0"/>
        <w:spacing w:line="312" w:lineRule="auto"/>
        <w:ind w:firstLine="0"/>
        <w:jc w:val="center"/>
        <w:rPr>
          <w:sz w:val="36"/>
          <w:szCs w:val="36"/>
        </w:rPr>
      </w:pPr>
    </w:p>
    <w:p w14:paraId="259CD121" w14:textId="77777777" w:rsidR="009C3FDB" w:rsidRDefault="009C3FDB" w:rsidP="00515AB7">
      <w:pPr>
        <w:widowControl w:val="0"/>
        <w:spacing w:line="312" w:lineRule="auto"/>
        <w:ind w:firstLine="0"/>
        <w:jc w:val="center"/>
        <w:rPr>
          <w:sz w:val="36"/>
          <w:szCs w:val="36"/>
        </w:rPr>
      </w:pPr>
    </w:p>
    <w:p w14:paraId="0DDD174B" w14:textId="77777777" w:rsidR="00515AB7" w:rsidRPr="00A74590" w:rsidRDefault="00515AB7" w:rsidP="00515AB7">
      <w:pPr>
        <w:widowControl w:val="0"/>
        <w:spacing w:line="312" w:lineRule="auto"/>
        <w:ind w:firstLine="0"/>
        <w:jc w:val="center"/>
        <w:rPr>
          <w:sz w:val="36"/>
          <w:szCs w:val="36"/>
        </w:rPr>
      </w:pPr>
    </w:p>
    <w:p w14:paraId="482C1170" w14:textId="77777777" w:rsidR="00515AB7" w:rsidRPr="00A74590" w:rsidRDefault="00515AB7" w:rsidP="00515AB7">
      <w:pPr>
        <w:widowControl w:val="0"/>
        <w:spacing w:line="312" w:lineRule="auto"/>
        <w:ind w:firstLine="0"/>
        <w:jc w:val="center"/>
        <w:rPr>
          <w:b/>
          <w:bCs/>
          <w:sz w:val="36"/>
          <w:szCs w:val="36"/>
        </w:rPr>
      </w:pPr>
      <w:r w:rsidRPr="00A74590">
        <w:rPr>
          <w:b/>
          <w:bCs/>
          <w:sz w:val="36"/>
          <w:szCs w:val="36"/>
        </w:rPr>
        <w:t>TĂNG CƯỜNG QUẢN LÝ CỦA QUỸ PHÁT TRIỂN ĐẤT TỈNH CAO BẰNG ĐỐI VỚI NGUỒN VỐN TỪ NGÂN SÁCH NHÀ NƯỚC</w:t>
      </w:r>
    </w:p>
    <w:p w14:paraId="5DA5C389" w14:textId="77777777" w:rsidR="00515AB7" w:rsidRPr="00A74590" w:rsidRDefault="00515AB7" w:rsidP="00515AB7">
      <w:pPr>
        <w:widowControl w:val="0"/>
        <w:spacing w:line="312" w:lineRule="auto"/>
        <w:ind w:firstLine="0"/>
        <w:jc w:val="center"/>
        <w:rPr>
          <w:sz w:val="36"/>
          <w:szCs w:val="36"/>
        </w:rPr>
      </w:pPr>
    </w:p>
    <w:p w14:paraId="53F1FA5D" w14:textId="0C0F9C5C" w:rsidR="00515AB7" w:rsidRDefault="00515AB7" w:rsidP="00515AB7">
      <w:pPr>
        <w:widowControl w:val="0"/>
        <w:spacing w:line="312" w:lineRule="auto"/>
        <w:ind w:firstLine="0"/>
        <w:jc w:val="center"/>
        <w:rPr>
          <w:sz w:val="36"/>
          <w:szCs w:val="36"/>
        </w:rPr>
      </w:pPr>
    </w:p>
    <w:p w14:paraId="4DEE2B55" w14:textId="45013D06" w:rsidR="009C3FDB" w:rsidRDefault="009C3FDB" w:rsidP="00515AB7">
      <w:pPr>
        <w:widowControl w:val="0"/>
        <w:spacing w:line="312" w:lineRule="auto"/>
        <w:ind w:firstLine="0"/>
        <w:jc w:val="center"/>
        <w:rPr>
          <w:sz w:val="36"/>
          <w:szCs w:val="36"/>
        </w:rPr>
      </w:pPr>
    </w:p>
    <w:p w14:paraId="5B8EE8F1" w14:textId="77777777" w:rsidR="009C3FDB" w:rsidRPr="00A74590" w:rsidRDefault="009C3FDB" w:rsidP="00515AB7">
      <w:pPr>
        <w:widowControl w:val="0"/>
        <w:spacing w:line="312" w:lineRule="auto"/>
        <w:ind w:firstLine="0"/>
        <w:jc w:val="center"/>
        <w:rPr>
          <w:sz w:val="36"/>
          <w:szCs w:val="36"/>
        </w:rPr>
      </w:pPr>
    </w:p>
    <w:p w14:paraId="051EA0CC" w14:textId="56A86B5D" w:rsidR="00515AB7" w:rsidRPr="003552AD" w:rsidRDefault="00515AB7" w:rsidP="00515AB7">
      <w:pPr>
        <w:widowControl w:val="0"/>
        <w:spacing w:line="312" w:lineRule="auto"/>
        <w:ind w:firstLine="0"/>
        <w:jc w:val="center"/>
        <w:rPr>
          <w:b/>
          <w:bCs/>
          <w:sz w:val="40"/>
          <w:szCs w:val="40"/>
        </w:rPr>
      </w:pPr>
      <w:r>
        <w:rPr>
          <w:b/>
          <w:bCs/>
          <w:sz w:val="40"/>
          <w:szCs w:val="40"/>
        </w:rPr>
        <w:t xml:space="preserve">TÓM TẮT </w:t>
      </w:r>
      <w:r w:rsidRPr="003552AD">
        <w:rPr>
          <w:b/>
          <w:bCs/>
          <w:sz w:val="40"/>
          <w:szCs w:val="40"/>
        </w:rPr>
        <w:t xml:space="preserve">ĐỀ ÁN TỐT NGHIỆP THẠC SĨ </w:t>
      </w:r>
    </w:p>
    <w:p w14:paraId="030B71E1" w14:textId="77777777" w:rsidR="00515AB7" w:rsidRDefault="00515AB7" w:rsidP="00515AB7">
      <w:pPr>
        <w:widowControl w:val="0"/>
        <w:spacing w:line="312" w:lineRule="auto"/>
        <w:ind w:firstLine="0"/>
        <w:jc w:val="center"/>
        <w:rPr>
          <w:b/>
          <w:bCs/>
          <w:sz w:val="32"/>
          <w:szCs w:val="32"/>
        </w:rPr>
      </w:pPr>
    </w:p>
    <w:p w14:paraId="691C67F4" w14:textId="77777777" w:rsidR="00515AB7" w:rsidRPr="004C032F" w:rsidRDefault="00515AB7" w:rsidP="00515AB7">
      <w:pPr>
        <w:jc w:val="center"/>
        <w:textDirection w:val="btLr"/>
        <w:rPr>
          <w:color w:val="000000" w:themeColor="text1"/>
        </w:rPr>
      </w:pPr>
      <w:r w:rsidRPr="004C032F">
        <w:rPr>
          <w:b/>
          <w:color w:val="000000" w:themeColor="text1"/>
          <w:sz w:val="28"/>
        </w:rPr>
        <w:t>CHUYÊN NGÀNH: KINH TẾ VÀ QUẢN LÝ THƯƠNG MẠI</w:t>
      </w:r>
    </w:p>
    <w:p w14:paraId="01CCE3B9" w14:textId="77777777" w:rsidR="00515AB7" w:rsidRPr="00A74590" w:rsidRDefault="00515AB7" w:rsidP="00515AB7">
      <w:pPr>
        <w:widowControl w:val="0"/>
        <w:spacing w:line="312" w:lineRule="auto"/>
        <w:ind w:firstLine="0"/>
        <w:jc w:val="center"/>
        <w:rPr>
          <w:sz w:val="36"/>
          <w:szCs w:val="36"/>
        </w:rPr>
      </w:pPr>
    </w:p>
    <w:p w14:paraId="2C48DFCA" w14:textId="71C917B9" w:rsidR="00515AB7" w:rsidRDefault="00515AB7" w:rsidP="00515AB7">
      <w:pPr>
        <w:widowControl w:val="0"/>
        <w:spacing w:line="312" w:lineRule="auto"/>
        <w:jc w:val="center"/>
        <w:rPr>
          <w:sz w:val="36"/>
          <w:szCs w:val="36"/>
        </w:rPr>
      </w:pPr>
    </w:p>
    <w:p w14:paraId="4AA019A7" w14:textId="77777777" w:rsidR="009C3FDB" w:rsidRDefault="009C3FDB" w:rsidP="00515AB7">
      <w:pPr>
        <w:widowControl w:val="0"/>
        <w:spacing w:line="312" w:lineRule="auto"/>
        <w:jc w:val="center"/>
        <w:rPr>
          <w:sz w:val="36"/>
          <w:szCs w:val="36"/>
        </w:rPr>
      </w:pPr>
    </w:p>
    <w:p w14:paraId="37404D9D" w14:textId="77777777" w:rsidR="00515AB7" w:rsidRPr="00A74590" w:rsidRDefault="00515AB7" w:rsidP="00515AB7">
      <w:pPr>
        <w:widowControl w:val="0"/>
        <w:spacing w:line="312" w:lineRule="auto"/>
        <w:ind w:firstLine="0"/>
        <w:jc w:val="center"/>
        <w:rPr>
          <w:sz w:val="36"/>
          <w:szCs w:val="36"/>
        </w:rPr>
      </w:pPr>
    </w:p>
    <w:p w14:paraId="4EE8A555" w14:textId="5915ADD8" w:rsidR="00515AB7" w:rsidRDefault="00515AB7" w:rsidP="00515AB7">
      <w:pPr>
        <w:widowControl w:val="0"/>
        <w:spacing w:line="312" w:lineRule="auto"/>
        <w:jc w:val="center"/>
        <w:rPr>
          <w:rFonts w:eastAsia="Calibri" w:cs="Times New Roman"/>
          <w:b/>
          <w:szCs w:val="28"/>
        </w:rPr>
        <w:sectPr w:rsidR="00515AB7" w:rsidSect="009C3FDB">
          <w:headerReference w:type="default" r:id="rId8"/>
          <w:pgSz w:w="11907" w:h="16839" w:code="9"/>
          <w:pgMar w:top="1985" w:right="1134" w:bottom="1701" w:left="1985" w:header="907" w:footer="0" w:gutter="0"/>
          <w:pgBorders w:zOrder="back" w:display="firstPage">
            <w:top w:val="twistedLines1" w:sz="19" w:space="1" w:color="auto"/>
            <w:left w:val="twistedLines1" w:sz="19" w:space="4" w:color="auto"/>
            <w:bottom w:val="twistedLines1" w:sz="19" w:space="1" w:color="auto"/>
            <w:right w:val="twistedLines1" w:sz="19" w:space="4" w:color="auto"/>
          </w:pgBorders>
          <w:cols w:space="708"/>
          <w:docGrid w:linePitch="381"/>
        </w:sectPr>
      </w:pPr>
      <w:r w:rsidRPr="00A74590">
        <w:rPr>
          <w:b/>
          <w:bCs/>
          <w:sz w:val="28"/>
          <w:szCs w:val="28"/>
        </w:rPr>
        <w:t>HÀ NỘI - 2024</w:t>
      </w:r>
    </w:p>
    <w:p w14:paraId="12BECF90" w14:textId="77777777" w:rsidR="0010160E" w:rsidRPr="0010160E" w:rsidRDefault="0010160E" w:rsidP="0010160E">
      <w:pPr>
        <w:pStyle w:val="Heading1"/>
        <w:jc w:val="center"/>
        <w:rPr>
          <w:rFonts w:ascii="Times New Roman" w:hAnsi="Times New Roman" w:cs="Times New Roman"/>
          <w:b/>
          <w:color w:val="000000" w:themeColor="text1"/>
          <w:sz w:val="28"/>
          <w:szCs w:val="28"/>
        </w:rPr>
      </w:pPr>
      <w:r w:rsidRPr="0010160E">
        <w:rPr>
          <w:rFonts w:ascii="Times New Roman" w:hAnsi="Times New Roman" w:cs="Times New Roman"/>
          <w:b/>
          <w:color w:val="000000" w:themeColor="text1"/>
          <w:sz w:val="28"/>
          <w:szCs w:val="28"/>
        </w:rPr>
        <w:lastRenderedPageBreak/>
        <w:t>TÓM TẮT KẾT QUẢ NGHIÊN CỨU</w:t>
      </w:r>
    </w:p>
    <w:p w14:paraId="3D2D7ACA" w14:textId="77777777" w:rsidR="0010160E" w:rsidRPr="00CA13EC" w:rsidRDefault="0010160E" w:rsidP="0010160E">
      <w:pPr>
        <w:pStyle w:val="1"/>
        <w:widowControl w:val="0"/>
        <w:rPr>
          <w:color w:val="000000" w:themeColor="text1"/>
          <w:szCs w:val="28"/>
        </w:rPr>
      </w:pPr>
    </w:p>
    <w:p w14:paraId="14CC690F" w14:textId="77777777" w:rsidR="0010160E" w:rsidRPr="00CA13EC" w:rsidRDefault="0010160E" w:rsidP="0010160E">
      <w:pPr>
        <w:numPr>
          <w:ilvl w:val="0"/>
          <w:numId w:val="28"/>
        </w:numPr>
        <w:pBdr>
          <w:top w:val="nil"/>
          <w:left w:val="nil"/>
          <w:bottom w:val="nil"/>
          <w:right w:val="nil"/>
          <w:between w:val="nil"/>
        </w:pBdr>
        <w:ind w:left="284" w:hanging="284"/>
        <w:rPr>
          <w:rFonts w:cs="Times New Roman"/>
          <w:b/>
          <w:color w:val="000000" w:themeColor="text1"/>
          <w:sz w:val="28"/>
          <w:szCs w:val="28"/>
        </w:rPr>
      </w:pPr>
      <w:r w:rsidRPr="00CA13EC">
        <w:rPr>
          <w:rFonts w:cs="Times New Roman"/>
          <w:b/>
          <w:color w:val="000000" w:themeColor="text1"/>
          <w:sz w:val="28"/>
          <w:szCs w:val="28"/>
        </w:rPr>
        <w:t xml:space="preserve">Các thông tin chung </w:t>
      </w:r>
    </w:p>
    <w:p w14:paraId="00E7177B" w14:textId="419763BF" w:rsidR="0010160E" w:rsidRPr="00CA13EC" w:rsidRDefault="0010160E" w:rsidP="0010160E">
      <w:pPr>
        <w:rPr>
          <w:rFonts w:cs="Times New Roman"/>
          <w:color w:val="000000" w:themeColor="text1"/>
          <w:sz w:val="28"/>
          <w:szCs w:val="28"/>
        </w:rPr>
      </w:pPr>
      <w:r w:rsidRPr="00CA13EC">
        <w:rPr>
          <w:rFonts w:cs="Times New Roman"/>
          <w:color w:val="000000" w:themeColor="text1"/>
          <w:sz w:val="28"/>
          <w:szCs w:val="28"/>
        </w:rPr>
        <w:t xml:space="preserve">Tên Đề án: </w:t>
      </w:r>
      <w:bookmarkStart w:id="0" w:name="_Hlk172703787"/>
      <w:r w:rsidRPr="00CA13EC">
        <w:rPr>
          <w:rFonts w:cs="Times New Roman"/>
          <w:b/>
          <w:iCs/>
          <w:color w:val="000000" w:themeColor="text1"/>
          <w:sz w:val="28"/>
          <w:szCs w:val="28"/>
        </w:rPr>
        <w:t>Tăng cường quản lý của Quỹ phát triển đất tỉnh Cao Bằng đối với nguồn vốn từ ngân sách nhà nước</w:t>
      </w:r>
      <w:bookmarkEnd w:id="0"/>
      <w:r>
        <w:rPr>
          <w:rFonts w:cs="Times New Roman"/>
          <w:b/>
          <w:iCs/>
          <w:color w:val="000000" w:themeColor="text1"/>
          <w:sz w:val="28"/>
          <w:szCs w:val="28"/>
        </w:rPr>
        <w:t>.</w:t>
      </w:r>
      <w:bookmarkStart w:id="1" w:name="_GoBack"/>
      <w:bookmarkEnd w:id="1"/>
    </w:p>
    <w:p w14:paraId="3C7C718C" w14:textId="77777777" w:rsidR="0010160E" w:rsidRPr="00CA13EC" w:rsidRDefault="0010160E" w:rsidP="0010160E">
      <w:pPr>
        <w:rPr>
          <w:rFonts w:cs="Times New Roman"/>
          <w:bCs/>
          <w:color w:val="000000" w:themeColor="text1"/>
          <w:sz w:val="28"/>
          <w:szCs w:val="28"/>
        </w:rPr>
      </w:pPr>
      <w:r w:rsidRPr="00CA13EC">
        <w:rPr>
          <w:rFonts w:cs="Times New Roman"/>
          <w:bCs/>
          <w:color w:val="000000" w:themeColor="text1"/>
          <w:sz w:val="28"/>
          <w:szCs w:val="28"/>
        </w:rPr>
        <w:t xml:space="preserve">Tác giả: </w:t>
      </w:r>
      <w:bookmarkStart w:id="2" w:name="_Hlk172703772"/>
      <w:r w:rsidRPr="00CA13EC">
        <w:rPr>
          <w:rFonts w:cs="Times New Roman"/>
          <w:bCs/>
          <w:color w:val="000000" w:themeColor="text1"/>
          <w:sz w:val="28"/>
          <w:szCs w:val="28"/>
        </w:rPr>
        <w:t>Đàm Thị Tuyết</w:t>
      </w:r>
      <w:bookmarkEnd w:id="2"/>
    </w:p>
    <w:p w14:paraId="0D1CD39E" w14:textId="77777777" w:rsidR="0010160E" w:rsidRPr="00CA13EC" w:rsidRDefault="0010160E" w:rsidP="0010160E">
      <w:pPr>
        <w:rPr>
          <w:rFonts w:cs="Times New Roman"/>
          <w:bCs/>
          <w:color w:val="000000" w:themeColor="text1"/>
          <w:sz w:val="28"/>
          <w:szCs w:val="28"/>
        </w:rPr>
      </w:pPr>
      <w:r w:rsidRPr="00CA13EC">
        <w:rPr>
          <w:rFonts w:cs="Times New Roman"/>
          <w:bCs/>
          <w:color w:val="000000" w:themeColor="text1"/>
          <w:sz w:val="28"/>
          <w:szCs w:val="28"/>
        </w:rPr>
        <w:t>Chuyên ngành: Kinh Tế và Quản Lý Thương Mại.</w:t>
      </w:r>
    </w:p>
    <w:p w14:paraId="25EF057A" w14:textId="77777777" w:rsidR="0010160E" w:rsidRPr="00CA13EC" w:rsidRDefault="0010160E" w:rsidP="0010160E">
      <w:pPr>
        <w:rPr>
          <w:rFonts w:cs="Times New Roman"/>
          <w:color w:val="000000" w:themeColor="text1"/>
          <w:sz w:val="28"/>
          <w:szCs w:val="28"/>
        </w:rPr>
      </w:pPr>
      <w:r w:rsidRPr="00CA13EC">
        <w:rPr>
          <w:rFonts w:cs="Times New Roman"/>
          <w:color w:val="000000" w:themeColor="text1"/>
          <w:sz w:val="28"/>
          <w:szCs w:val="28"/>
        </w:rPr>
        <w:t>Bảo vệ năm: 2024</w:t>
      </w:r>
    </w:p>
    <w:p w14:paraId="5DB1F22F" w14:textId="77777777" w:rsidR="0010160E" w:rsidRPr="00CA13EC" w:rsidRDefault="0010160E" w:rsidP="0010160E">
      <w:pPr>
        <w:rPr>
          <w:rFonts w:cs="Times New Roman"/>
          <w:color w:val="000000" w:themeColor="text1"/>
          <w:sz w:val="28"/>
          <w:szCs w:val="28"/>
        </w:rPr>
      </w:pPr>
      <w:r w:rsidRPr="00CA13EC">
        <w:rPr>
          <w:rFonts w:cs="Times New Roman"/>
          <w:color w:val="000000" w:themeColor="text1"/>
          <w:sz w:val="28"/>
          <w:szCs w:val="28"/>
        </w:rPr>
        <w:t xml:space="preserve">Giáo viên hướng dẫn: </w:t>
      </w:r>
      <w:bookmarkStart w:id="3" w:name="_Hlk172703781"/>
      <w:r w:rsidRPr="00CA13EC">
        <w:rPr>
          <w:rFonts w:cs="Times New Roman"/>
          <w:bCs/>
          <w:color w:val="000000" w:themeColor="text1"/>
          <w:sz w:val="28"/>
          <w:szCs w:val="28"/>
        </w:rPr>
        <w:t>TS. Vũ Hùng Phương</w:t>
      </w:r>
      <w:bookmarkEnd w:id="3"/>
      <w:r w:rsidRPr="00CA13EC">
        <w:rPr>
          <w:rFonts w:cs="Times New Roman"/>
          <w:bCs/>
          <w:color w:val="000000" w:themeColor="text1"/>
          <w:sz w:val="28"/>
          <w:szCs w:val="28"/>
        </w:rPr>
        <w:t>.</w:t>
      </w:r>
    </w:p>
    <w:p w14:paraId="0EA4DF40" w14:textId="77777777" w:rsidR="0010160E" w:rsidRPr="00CA13EC" w:rsidRDefault="0010160E" w:rsidP="0010160E">
      <w:pPr>
        <w:numPr>
          <w:ilvl w:val="0"/>
          <w:numId w:val="28"/>
        </w:numPr>
        <w:pBdr>
          <w:top w:val="nil"/>
          <w:left w:val="nil"/>
          <w:bottom w:val="nil"/>
          <w:right w:val="nil"/>
          <w:between w:val="nil"/>
        </w:pBdr>
        <w:ind w:left="284" w:hanging="284"/>
        <w:rPr>
          <w:rFonts w:cs="Times New Roman"/>
          <w:b/>
          <w:color w:val="000000" w:themeColor="text1"/>
          <w:sz w:val="28"/>
          <w:szCs w:val="28"/>
        </w:rPr>
      </w:pPr>
      <w:r w:rsidRPr="00CA13EC">
        <w:rPr>
          <w:rFonts w:cs="Times New Roman"/>
          <w:b/>
          <w:color w:val="000000" w:themeColor="text1"/>
          <w:sz w:val="28"/>
          <w:szCs w:val="28"/>
        </w:rPr>
        <w:t xml:space="preserve">Mục đích nghiên cứu </w:t>
      </w:r>
    </w:p>
    <w:p w14:paraId="66155C7C" w14:textId="77777777" w:rsidR="0010160E" w:rsidRDefault="0010160E" w:rsidP="0010160E">
      <w:pPr>
        <w:widowControl w:val="0"/>
        <w:spacing w:before="60" w:line="348" w:lineRule="auto"/>
        <w:rPr>
          <w:rFonts w:cs="Times New Roman"/>
          <w:color w:val="000000" w:themeColor="text1"/>
          <w:sz w:val="28"/>
          <w:szCs w:val="28"/>
        </w:rPr>
      </w:pPr>
      <w:r w:rsidRPr="00CA13EC">
        <w:rPr>
          <w:rFonts w:cs="Times New Roman"/>
          <w:color w:val="000000" w:themeColor="text1"/>
          <w:sz w:val="28"/>
          <w:szCs w:val="28"/>
        </w:rPr>
        <w:t xml:space="preserve">Mục tiêu </w:t>
      </w:r>
      <w:r w:rsidRPr="00CA13EC">
        <w:rPr>
          <w:rFonts w:cs="Times New Roman"/>
          <w:bCs/>
          <w:color w:val="000000" w:themeColor="text1"/>
          <w:sz w:val="28"/>
          <w:szCs w:val="28"/>
        </w:rPr>
        <w:t xml:space="preserve">đánh giá và đề xuất giải pháp </w:t>
      </w:r>
      <w:r w:rsidRPr="00CA13EC">
        <w:rPr>
          <w:rFonts w:cs="Times New Roman"/>
          <w:color w:val="000000" w:themeColor="text1"/>
          <w:sz w:val="28"/>
          <w:szCs w:val="28"/>
        </w:rPr>
        <w:t xml:space="preserve">nhằm </w:t>
      </w:r>
      <w:r w:rsidRPr="00CA13EC">
        <w:rPr>
          <w:rFonts w:cs="Times New Roman"/>
          <w:color w:val="000000" w:themeColor="text1"/>
          <w:sz w:val="28"/>
          <w:szCs w:val="28"/>
          <w:lang w:val="nl-NL"/>
        </w:rPr>
        <w:t>tăng cường quản lý của Quỹ phát triển đất tỉnh Cao Bằng đối với nguồn vốn từ ngân sách nhà nước</w:t>
      </w:r>
      <w:r w:rsidRPr="00CA13EC">
        <w:rPr>
          <w:rFonts w:cs="Times New Roman"/>
          <w:color w:val="000000" w:themeColor="text1"/>
          <w:sz w:val="28"/>
          <w:szCs w:val="28"/>
        </w:rPr>
        <w:t>.</w:t>
      </w:r>
    </w:p>
    <w:p w14:paraId="5C89F0C3" w14:textId="77777777" w:rsidR="0010160E" w:rsidRPr="00CA13EC" w:rsidRDefault="0010160E" w:rsidP="0010160E">
      <w:pPr>
        <w:numPr>
          <w:ilvl w:val="0"/>
          <w:numId w:val="28"/>
        </w:numPr>
        <w:pBdr>
          <w:top w:val="nil"/>
          <w:left w:val="nil"/>
          <w:bottom w:val="nil"/>
          <w:right w:val="nil"/>
          <w:between w:val="nil"/>
        </w:pBdr>
        <w:ind w:left="284" w:hanging="284"/>
        <w:rPr>
          <w:rFonts w:cs="Times New Roman"/>
          <w:b/>
          <w:color w:val="000000" w:themeColor="text1"/>
          <w:sz w:val="28"/>
          <w:szCs w:val="28"/>
        </w:rPr>
      </w:pPr>
      <w:r w:rsidRPr="00CA13EC">
        <w:rPr>
          <w:rFonts w:cs="Times New Roman"/>
          <w:b/>
          <w:color w:val="000000" w:themeColor="text1"/>
          <w:sz w:val="28"/>
          <w:szCs w:val="28"/>
        </w:rPr>
        <w:t xml:space="preserve">Những đóng góp của Đề án </w:t>
      </w:r>
    </w:p>
    <w:p w14:paraId="32E66260" w14:textId="77777777" w:rsidR="0010160E" w:rsidRPr="00CA13EC" w:rsidRDefault="0010160E" w:rsidP="0010160E">
      <w:pPr>
        <w:widowControl w:val="0"/>
        <w:spacing w:before="120" w:after="120" w:line="312" w:lineRule="auto"/>
        <w:ind w:firstLine="284"/>
        <w:rPr>
          <w:rFonts w:cs="Times New Roman"/>
          <w:color w:val="000000" w:themeColor="text1"/>
          <w:sz w:val="28"/>
          <w:szCs w:val="28"/>
          <w:lang w:val="nl-NL"/>
        </w:rPr>
      </w:pPr>
      <w:r w:rsidRPr="00CA13EC">
        <w:rPr>
          <w:rFonts w:cs="Times New Roman"/>
          <w:color w:val="000000" w:themeColor="text1"/>
          <w:sz w:val="28"/>
          <w:szCs w:val="28"/>
          <w:lang w:val="nl-NL"/>
        </w:rPr>
        <w:t>Một là, lựa chọn cơ sở lý thuyết về quản lý của Quỹ phát triển đất đối với nguồn vốn từ ngân sách nhà nước quản lý chi ngân sách nhà nước, từ đó vận dụng trong quản lý đối với nguồn vốn từ ngân sách nhà nước.</w:t>
      </w:r>
    </w:p>
    <w:p w14:paraId="4B58C82D" w14:textId="77777777" w:rsidR="0010160E" w:rsidRPr="00CA13EC" w:rsidRDefault="0010160E" w:rsidP="0010160E">
      <w:pPr>
        <w:widowControl w:val="0"/>
        <w:spacing w:before="120" w:after="120" w:line="312" w:lineRule="auto"/>
        <w:ind w:firstLine="284"/>
        <w:rPr>
          <w:rFonts w:cs="Times New Roman"/>
          <w:color w:val="000000" w:themeColor="text1"/>
          <w:sz w:val="28"/>
          <w:szCs w:val="28"/>
          <w:lang w:val="nl-NL"/>
        </w:rPr>
      </w:pPr>
      <w:r w:rsidRPr="00CA13EC">
        <w:rPr>
          <w:rFonts w:cs="Times New Roman"/>
          <w:color w:val="000000" w:themeColor="text1"/>
          <w:sz w:val="28"/>
          <w:szCs w:val="28"/>
          <w:lang w:val="nl-NL"/>
        </w:rPr>
        <w:t xml:space="preserve">Hai là, Đề án đã phân tích, đánh giá thực trạng về quản lý của Quỹ phát triển đất tỉnh Cao Bằng đối với nguồn vốn từ ngân sách nhà nước giai đoạn 2022 - 2023. </w:t>
      </w:r>
    </w:p>
    <w:p w14:paraId="2804553E" w14:textId="77777777" w:rsidR="0010160E" w:rsidRPr="00CA13EC" w:rsidRDefault="0010160E" w:rsidP="0010160E">
      <w:pPr>
        <w:widowControl w:val="0"/>
        <w:spacing w:before="120" w:after="120" w:line="312" w:lineRule="auto"/>
        <w:ind w:firstLine="284"/>
        <w:rPr>
          <w:rFonts w:cs="Times New Roman"/>
          <w:color w:val="000000" w:themeColor="text1"/>
          <w:sz w:val="28"/>
          <w:szCs w:val="28"/>
          <w:lang w:val="nl-NL"/>
        </w:rPr>
      </w:pPr>
      <w:r w:rsidRPr="00CA13EC">
        <w:rPr>
          <w:rFonts w:cs="Times New Roman"/>
          <w:color w:val="000000" w:themeColor="text1"/>
          <w:sz w:val="28"/>
          <w:szCs w:val="28"/>
          <w:lang w:val="nl-NL"/>
        </w:rPr>
        <w:t xml:space="preserve">Ba là, Đề án đã đề xuất các giải pháp nhằm tăng cường quản lý của Quỹ phát triển đất tỉnh Cao Bằng đối với nguồn vốn từ ngân sách nhà nước đến năm 2030. </w:t>
      </w:r>
    </w:p>
    <w:p w14:paraId="4946FEC5" w14:textId="77777777" w:rsidR="0010160E" w:rsidRPr="00CA13EC" w:rsidRDefault="0010160E" w:rsidP="0010160E">
      <w:pPr>
        <w:rPr>
          <w:rFonts w:cs="Times New Roman"/>
          <w:color w:val="000000" w:themeColor="text1"/>
          <w:sz w:val="28"/>
          <w:szCs w:val="28"/>
          <w:lang w:val="nl-NL"/>
        </w:rPr>
      </w:pPr>
    </w:p>
    <w:p w14:paraId="43A89DD6" w14:textId="77777777" w:rsidR="0010160E" w:rsidRPr="00CA13EC" w:rsidRDefault="0010160E" w:rsidP="0010160E">
      <w:pPr>
        <w:rPr>
          <w:rFonts w:cs="Times New Roman"/>
          <w:color w:val="000000" w:themeColor="text1"/>
          <w:sz w:val="28"/>
          <w:szCs w:val="28"/>
          <w:lang w:val="nl-NL"/>
        </w:rPr>
      </w:pPr>
    </w:p>
    <w:p w14:paraId="36BC0584" w14:textId="77777777" w:rsidR="0010160E" w:rsidRPr="00CA13EC" w:rsidRDefault="0010160E" w:rsidP="0010160E">
      <w:pPr>
        <w:rPr>
          <w:rFonts w:cs="Times New Roman"/>
          <w:i/>
          <w:iCs/>
          <w:color w:val="000000" w:themeColor="text1"/>
          <w:sz w:val="28"/>
          <w:szCs w:val="28"/>
          <w:lang w:val="nl-NL"/>
        </w:rPr>
      </w:pPr>
      <w:r w:rsidRPr="00CA13EC">
        <w:rPr>
          <w:rFonts w:cs="Times New Roman"/>
          <w:i/>
          <w:iCs/>
          <w:color w:val="000000" w:themeColor="text1"/>
          <w:sz w:val="28"/>
          <w:szCs w:val="28"/>
          <w:lang w:val="nl-NL"/>
        </w:rPr>
        <w:t>Từ khóa: ngân sách nhà nước, quản lý nguồn vốn, Quỹ phát triển đất, tỉnh Cao Bằng</w:t>
      </w:r>
    </w:p>
    <w:p w14:paraId="662C6C92" w14:textId="77777777" w:rsidR="0010160E" w:rsidRPr="00CA13EC" w:rsidRDefault="0010160E" w:rsidP="0010160E">
      <w:pPr>
        <w:widowControl w:val="0"/>
        <w:tabs>
          <w:tab w:val="left" w:pos="1506"/>
        </w:tabs>
        <w:spacing w:before="120" w:after="120" w:line="312" w:lineRule="auto"/>
        <w:rPr>
          <w:rFonts w:cs="Times New Roman"/>
          <w:color w:val="000000" w:themeColor="text1"/>
          <w:sz w:val="28"/>
          <w:szCs w:val="28"/>
          <w:lang w:val="nl-NL"/>
        </w:rPr>
        <w:sectPr w:rsidR="0010160E" w:rsidRPr="00CA13EC" w:rsidSect="00A21C31">
          <w:headerReference w:type="default" r:id="rId9"/>
          <w:footerReference w:type="default" r:id="rId10"/>
          <w:pgSz w:w="11910" w:h="16840" w:code="9"/>
          <w:pgMar w:top="1418" w:right="1134" w:bottom="1985" w:left="1701" w:header="624" w:footer="624" w:gutter="0"/>
          <w:pgNumType w:fmt="lowerRoman" w:start="1"/>
          <w:cols w:space="720"/>
        </w:sectPr>
      </w:pPr>
    </w:p>
    <w:p w14:paraId="7A0D413B" w14:textId="7FAFB4FA" w:rsidR="00257DCA" w:rsidRPr="009C3FDB" w:rsidRDefault="00257DCA" w:rsidP="0010160E">
      <w:pPr>
        <w:widowControl w:val="0"/>
        <w:ind w:firstLine="0"/>
        <w:jc w:val="center"/>
        <w:outlineLvl w:val="0"/>
        <w:rPr>
          <w:i/>
          <w:iCs/>
          <w:spacing w:val="-2"/>
          <w:szCs w:val="26"/>
          <w:lang w:val="sv-SE"/>
        </w:rPr>
      </w:pPr>
    </w:p>
    <w:sectPr w:rsidR="00257DCA" w:rsidRPr="009C3FDB" w:rsidSect="009C3FDB">
      <w:pgSz w:w="11907" w:h="16839" w:code="9"/>
      <w:pgMar w:top="1985" w:right="1134" w:bottom="1701" w:left="1985" w:header="907"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16E2B" w14:textId="77777777" w:rsidR="00D9472E" w:rsidRDefault="00D9472E">
      <w:pPr>
        <w:spacing w:line="240" w:lineRule="auto"/>
      </w:pPr>
      <w:r>
        <w:separator/>
      </w:r>
    </w:p>
  </w:endnote>
  <w:endnote w:type="continuationSeparator" w:id="0">
    <w:p w14:paraId="6E905593" w14:textId="77777777" w:rsidR="00D9472E" w:rsidRDefault="00D94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49669"/>
      <w:docPartObj>
        <w:docPartGallery w:val="Page Numbers (Bottom of Page)"/>
        <w:docPartUnique/>
      </w:docPartObj>
    </w:sdtPr>
    <w:sdtEndPr>
      <w:rPr>
        <w:noProof/>
      </w:rPr>
    </w:sdtEndPr>
    <w:sdtContent>
      <w:p w14:paraId="0D87DFCE" w14:textId="77777777" w:rsidR="0010160E" w:rsidRDefault="0010160E" w:rsidP="009D0DF1">
        <w:pPr>
          <w:pStyle w:val="Footer"/>
          <w:ind w:firstLine="0"/>
          <w:jc w:val="center"/>
        </w:pPr>
        <w:r>
          <w:fldChar w:fldCharType="begin"/>
        </w:r>
        <w:r>
          <w:instrText xml:space="preserve"> PAGE   \* MERGEFORMAT </w:instrText>
        </w:r>
        <w:r>
          <w:fldChar w:fldCharType="separate"/>
        </w:r>
        <w:r w:rsidR="00533A0E">
          <w:rPr>
            <w:noProof/>
          </w:rPr>
          <w:t>i</w:t>
        </w:r>
        <w:r>
          <w:rPr>
            <w:noProof/>
          </w:rPr>
          <w:fldChar w:fldCharType="end"/>
        </w:r>
      </w:p>
    </w:sdtContent>
  </w:sdt>
  <w:p w14:paraId="30A19DB4" w14:textId="77777777" w:rsidR="0010160E" w:rsidRDefault="0010160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AA5A5" w14:textId="77777777" w:rsidR="00D9472E" w:rsidRDefault="00D9472E">
      <w:pPr>
        <w:spacing w:line="240" w:lineRule="auto"/>
      </w:pPr>
      <w:r>
        <w:separator/>
      </w:r>
    </w:p>
  </w:footnote>
  <w:footnote w:type="continuationSeparator" w:id="0">
    <w:p w14:paraId="557606C0" w14:textId="77777777" w:rsidR="00D9472E" w:rsidRDefault="00D947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81117" w14:textId="71717573" w:rsidR="00A170D5" w:rsidRDefault="00A170D5" w:rsidP="0059745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1227" w14:textId="77777777" w:rsidR="0010160E" w:rsidRDefault="0010160E" w:rsidP="00895137">
    <w:pPr>
      <w:pStyle w:val="Header"/>
      <w:ind w:firstLine="0"/>
      <w:jc w:val="center"/>
    </w:pPr>
  </w:p>
  <w:p w14:paraId="3B1B3856" w14:textId="77777777" w:rsidR="0010160E" w:rsidRDefault="001016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5C41"/>
    <w:multiLevelType w:val="hybridMultilevel"/>
    <w:tmpl w:val="1ABE6450"/>
    <w:lvl w:ilvl="0" w:tplc="1E8EA7C8">
      <w:start w:val="1"/>
      <w:numFmt w:val="decimal"/>
      <w:lvlText w:val="%1."/>
      <w:lvlJc w:val="left"/>
      <w:pPr>
        <w:ind w:left="786" w:hanging="360"/>
      </w:pPr>
      <w:rPr>
        <w:rFonts w:eastAsia="SimSu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9C95CA7"/>
    <w:multiLevelType w:val="hybridMultilevel"/>
    <w:tmpl w:val="E2DCBB54"/>
    <w:lvl w:ilvl="0" w:tplc="EE98F41E">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CB34270"/>
    <w:multiLevelType w:val="hybridMultilevel"/>
    <w:tmpl w:val="CC7ADA80"/>
    <w:lvl w:ilvl="0" w:tplc="4FB081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EB2"/>
    <w:multiLevelType w:val="multilevel"/>
    <w:tmpl w:val="372C251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2944CE0"/>
    <w:multiLevelType w:val="multilevel"/>
    <w:tmpl w:val="B7EC53D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6EE319A"/>
    <w:multiLevelType w:val="hybridMultilevel"/>
    <w:tmpl w:val="2E282832"/>
    <w:lvl w:ilvl="0" w:tplc="1946D2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26F4F"/>
    <w:multiLevelType w:val="multilevel"/>
    <w:tmpl w:val="215AC25C"/>
    <w:lvl w:ilvl="0">
      <w:start w:val="1"/>
      <w:numFmt w:val="decimal"/>
      <w:lvlText w:val="%1."/>
      <w:lvlJc w:val="left"/>
      <w:pPr>
        <w:ind w:left="1080" w:hanging="360"/>
      </w:pPr>
      <w:rPr>
        <w:rFonts w:hint="default"/>
      </w:rPr>
    </w:lvl>
    <w:lvl w:ilvl="1">
      <w:start w:val="2"/>
      <w:numFmt w:val="decimal"/>
      <w:isLgl/>
      <w:lvlText w:val="%1.%2"/>
      <w:lvlJc w:val="left"/>
      <w:pPr>
        <w:ind w:left="1620" w:hanging="900"/>
      </w:pPr>
      <w:rPr>
        <w:rFonts w:hint="default"/>
      </w:rPr>
    </w:lvl>
    <w:lvl w:ilvl="2">
      <w:start w:val="1"/>
      <w:numFmt w:val="decimal"/>
      <w:isLgl/>
      <w:lvlText w:val="%1.%2.%3"/>
      <w:lvlJc w:val="left"/>
      <w:pPr>
        <w:ind w:left="1620" w:hanging="9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331729DA"/>
    <w:multiLevelType w:val="hybridMultilevel"/>
    <w:tmpl w:val="CAC680D8"/>
    <w:lvl w:ilvl="0" w:tplc="E28A7466">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B456E"/>
    <w:multiLevelType w:val="hybridMultilevel"/>
    <w:tmpl w:val="06987426"/>
    <w:lvl w:ilvl="0" w:tplc="1BA62B06">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35A90"/>
    <w:multiLevelType w:val="hybridMultilevel"/>
    <w:tmpl w:val="75D858EE"/>
    <w:lvl w:ilvl="0" w:tplc="BDBC5912">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C0379CF"/>
    <w:multiLevelType w:val="hybridMultilevel"/>
    <w:tmpl w:val="3F8AF3C4"/>
    <w:lvl w:ilvl="0" w:tplc="EA38F97C">
      <w:numFmt w:val="bullet"/>
      <w:lvlText w:val="-"/>
      <w:lvlJc w:val="left"/>
      <w:pPr>
        <w:ind w:left="360" w:hanging="360"/>
      </w:pPr>
      <w:rPr>
        <w:rFonts w:ascii="Times New Roman" w:eastAsia="Times New Roman" w:hAnsi="Times New Roman" w:cs="Times New Roman" w:hint="default"/>
        <w:b/>
        <w:w w:val="99"/>
        <w:sz w:val="26"/>
        <w:szCs w:val="26"/>
      </w:rPr>
    </w:lvl>
    <w:lvl w:ilvl="1" w:tplc="0C090003" w:tentative="1">
      <w:start w:val="1"/>
      <w:numFmt w:val="bullet"/>
      <w:lvlText w:val="o"/>
      <w:lvlJc w:val="left"/>
      <w:pPr>
        <w:ind w:left="2899" w:hanging="360"/>
      </w:pPr>
      <w:rPr>
        <w:rFonts w:ascii="Courier New" w:hAnsi="Courier New" w:cs="Courier New" w:hint="default"/>
      </w:rPr>
    </w:lvl>
    <w:lvl w:ilvl="2" w:tplc="0C090005" w:tentative="1">
      <w:start w:val="1"/>
      <w:numFmt w:val="bullet"/>
      <w:lvlText w:val=""/>
      <w:lvlJc w:val="left"/>
      <w:pPr>
        <w:ind w:left="3619" w:hanging="360"/>
      </w:pPr>
      <w:rPr>
        <w:rFonts w:ascii="Wingdings" w:hAnsi="Wingdings" w:hint="default"/>
      </w:rPr>
    </w:lvl>
    <w:lvl w:ilvl="3" w:tplc="0C090001" w:tentative="1">
      <w:start w:val="1"/>
      <w:numFmt w:val="bullet"/>
      <w:lvlText w:val=""/>
      <w:lvlJc w:val="left"/>
      <w:pPr>
        <w:ind w:left="4339" w:hanging="360"/>
      </w:pPr>
      <w:rPr>
        <w:rFonts w:ascii="Symbol" w:hAnsi="Symbol" w:hint="default"/>
      </w:rPr>
    </w:lvl>
    <w:lvl w:ilvl="4" w:tplc="0C090003" w:tentative="1">
      <w:start w:val="1"/>
      <w:numFmt w:val="bullet"/>
      <w:lvlText w:val="o"/>
      <w:lvlJc w:val="left"/>
      <w:pPr>
        <w:ind w:left="5059" w:hanging="360"/>
      </w:pPr>
      <w:rPr>
        <w:rFonts w:ascii="Courier New" w:hAnsi="Courier New" w:cs="Courier New" w:hint="default"/>
      </w:rPr>
    </w:lvl>
    <w:lvl w:ilvl="5" w:tplc="0C090005" w:tentative="1">
      <w:start w:val="1"/>
      <w:numFmt w:val="bullet"/>
      <w:lvlText w:val=""/>
      <w:lvlJc w:val="left"/>
      <w:pPr>
        <w:ind w:left="5779" w:hanging="360"/>
      </w:pPr>
      <w:rPr>
        <w:rFonts w:ascii="Wingdings" w:hAnsi="Wingdings" w:hint="default"/>
      </w:rPr>
    </w:lvl>
    <w:lvl w:ilvl="6" w:tplc="0C090001" w:tentative="1">
      <w:start w:val="1"/>
      <w:numFmt w:val="bullet"/>
      <w:lvlText w:val=""/>
      <w:lvlJc w:val="left"/>
      <w:pPr>
        <w:ind w:left="6499" w:hanging="360"/>
      </w:pPr>
      <w:rPr>
        <w:rFonts w:ascii="Symbol" w:hAnsi="Symbol" w:hint="default"/>
      </w:rPr>
    </w:lvl>
    <w:lvl w:ilvl="7" w:tplc="0C090003" w:tentative="1">
      <w:start w:val="1"/>
      <w:numFmt w:val="bullet"/>
      <w:lvlText w:val="o"/>
      <w:lvlJc w:val="left"/>
      <w:pPr>
        <w:ind w:left="7219" w:hanging="360"/>
      </w:pPr>
      <w:rPr>
        <w:rFonts w:ascii="Courier New" w:hAnsi="Courier New" w:cs="Courier New" w:hint="default"/>
      </w:rPr>
    </w:lvl>
    <w:lvl w:ilvl="8" w:tplc="0C090005" w:tentative="1">
      <w:start w:val="1"/>
      <w:numFmt w:val="bullet"/>
      <w:lvlText w:val=""/>
      <w:lvlJc w:val="left"/>
      <w:pPr>
        <w:ind w:left="7939" w:hanging="360"/>
      </w:pPr>
      <w:rPr>
        <w:rFonts w:ascii="Wingdings" w:hAnsi="Wingdings" w:hint="default"/>
      </w:rPr>
    </w:lvl>
  </w:abstractNum>
  <w:abstractNum w:abstractNumId="11">
    <w:nsid w:val="417D22BB"/>
    <w:multiLevelType w:val="multilevel"/>
    <w:tmpl w:val="33721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39D2452"/>
    <w:multiLevelType w:val="multilevel"/>
    <w:tmpl w:val="3D72A1F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661312D"/>
    <w:multiLevelType w:val="hybridMultilevel"/>
    <w:tmpl w:val="8E12AA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EB5374C"/>
    <w:multiLevelType w:val="hybridMultilevel"/>
    <w:tmpl w:val="2AB0EF60"/>
    <w:lvl w:ilvl="0" w:tplc="00588462">
      <w:start w:val="700"/>
      <w:numFmt w:val="bullet"/>
      <w:lvlText w:val="-"/>
      <w:lvlJc w:val="left"/>
      <w:pPr>
        <w:ind w:left="786"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9625164"/>
    <w:multiLevelType w:val="multilevel"/>
    <w:tmpl w:val="7AFA476C"/>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FE6412E"/>
    <w:multiLevelType w:val="hybridMultilevel"/>
    <w:tmpl w:val="779C23D4"/>
    <w:lvl w:ilvl="0" w:tplc="428683C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0EE4556"/>
    <w:multiLevelType w:val="multilevel"/>
    <w:tmpl w:val="64188B90"/>
    <w:lvl w:ilvl="0">
      <w:start w:val="2"/>
      <w:numFmt w:val="decimal"/>
      <w:lvlText w:val="%1."/>
      <w:lvlJc w:val="left"/>
      <w:pPr>
        <w:ind w:left="450" w:hanging="45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8">
    <w:nsid w:val="61694EAD"/>
    <w:multiLevelType w:val="hybridMultilevel"/>
    <w:tmpl w:val="C16A788C"/>
    <w:lvl w:ilvl="0" w:tplc="1946D2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82602"/>
    <w:multiLevelType w:val="multilevel"/>
    <w:tmpl w:val="1876A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6FD4039"/>
    <w:multiLevelType w:val="hybridMultilevel"/>
    <w:tmpl w:val="ADCCDDC0"/>
    <w:lvl w:ilvl="0" w:tplc="341474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281C39"/>
    <w:multiLevelType w:val="hybridMultilevel"/>
    <w:tmpl w:val="F000C608"/>
    <w:lvl w:ilvl="0" w:tplc="EA38F97C">
      <w:numFmt w:val="bullet"/>
      <w:lvlText w:val="-"/>
      <w:lvlJc w:val="left"/>
      <w:pPr>
        <w:ind w:left="1440" w:hanging="360"/>
      </w:pPr>
      <w:rPr>
        <w:rFonts w:ascii="Times New Roman" w:eastAsia="Times New Roman" w:hAnsi="Times New Roman" w:cs="Times New Roman" w:hint="default"/>
        <w:b/>
        <w:w w:val="99"/>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5018F8"/>
    <w:multiLevelType w:val="multilevel"/>
    <w:tmpl w:val="3F82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C541743"/>
    <w:multiLevelType w:val="hybridMultilevel"/>
    <w:tmpl w:val="6E120B28"/>
    <w:lvl w:ilvl="0" w:tplc="ECE8070E">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12084C"/>
    <w:multiLevelType w:val="multilevel"/>
    <w:tmpl w:val="11122FF8"/>
    <w:lvl w:ilvl="0">
      <w:start w:val="1"/>
      <w:numFmt w:val="decimal"/>
      <w:lvlText w:val="%1."/>
      <w:lvlJc w:val="left"/>
      <w:pPr>
        <w:ind w:left="1080" w:hanging="108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nsid w:val="71C856A8"/>
    <w:multiLevelType w:val="hybridMultilevel"/>
    <w:tmpl w:val="4FB433D6"/>
    <w:lvl w:ilvl="0" w:tplc="07F0ED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752D3F"/>
    <w:multiLevelType w:val="multilevel"/>
    <w:tmpl w:val="2814D65E"/>
    <w:lvl w:ilvl="0">
      <w:start w:val="1"/>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9B42DFC"/>
    <w:multiLevelType w:val="multilevel"/>
    <w:tmpl w:val="CA14F7C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6"/>
  </w:num>
  <w:num w:numId="3">
    <w:abstractNumId w:val="18"/>
  </w:num>
  <w:num w:numId="4">
    <w:abstractNumId w:val="27"/>
  </w:num>
  <w:num w:numId="5">
    <w:abstractNumId w:val="2"/>
  </w:num>
  <w:num w:numId="6">
    <w:abstractNumId w:val="20"/>
  </w:num>
  <w:num w:numId="7">
    <w:abstractNumId w:val="5"/>
  </w:num>
  <w:num w:numId="8">
    <w:abstractNumId w:val="17"/>
  </w:num>
  <w:num w:numId="9">
    <w:abstractNumId w:val="4"/>
  </w:num>
  <w:num w:numId="10">
    <w:abstractNumId w:val="12"/>
  </w:num>
  <w:num w:numId="11">
    <w:abstractNumId w:val="7"/>
  </w:num>
  <w:num w:numId="12">
    <w:abstractNumId w:val="0"/>
  </w:num>
  <w:num w:numId="13">
    <w:abstractNumId w:val="22"/>
  </w:num>
  <w:num w:numId="14">
    <w:abstractNumId w:val="21"/>
  </w:num>
  <w:num w:numId="15">
    <w:abstractNumId w:val="11"/>
  </w:num>
  <w:num w:numId="16">
    <w:abstractNumId w:val="3"/>
  </w:num>
  <w:num w:numId="17">
    <w:abstractNumId w:val="19"/>
  </w:num>
  <w:num w:numId="18">
    <w:abstractNumId w:val="26"/>
  </w:num>
  <w:num w:numId="19">
    <w:abstractNumId w:val="13"/>
  </w:num>
  <w:num w:numId="20">
    <w:abstractNumId w:val="14"/>
  </w:num>
  <w:num w:numId="21">
    <w:abstractNumId w:val="1"/>
  </w:num>
  <w:num w:numId="22">
    <w:abstractNumId w:val="8"/>
  </w:num>
  <w:num w:numId="23">
    <w:abstractNumId w:val="16"/>
  </w:num>
  <w:num w:numId="24">
    <w:abstractNumId w:val="9"/>
  </w:num>
  <w:num w:numId="25">
    <w:abstractNumId w:val="23"/>
  </w:num>
  <w:num w:numId="26">
    <w:abstractNumId w:val="15"/>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6E"/>
    <w:rsid w:val="00000A29"/>
    <w:rsid w:val="00001696"/>
    <w:rsid w:val="00004A9A"/>
    <w:rsid w:val="00004F96"/>
    <w:rsid w:val="00006E14"/>
    <w:rsid w:val="00007EA6"/>
    <w:rsid w:val="00010C94"/>
    <w:rsid w:val="00012B0D"/>
    <w:rsid w:val="00013003"/>
    <w:rsid w:val="000130A9"/>
    <w:rsid w:val="0001481C"/>
    <w:rsid w:val="00014D4D"/>
    <w:rsid w:val="00017883"/>
    <w:rsid w:val="00017B7E"/>
    <w:rsid w:val="00017F13"/>
    <w:rsid w:val="00020A32"/>
    <w:rsid w:val="00020B68"/>
    <w:rsid w:val="00022C08"/>
    <w:rsid w:val="00026A8F"/>
    <w:rsid w:val="0002708A"/>
    <w:rsid w:val="0003074A"/>
    <w:rsid w:val="0003295E"/>
    <w:rsid w:val="000379B5"/>
    <w:rsid w:val="000409FC"/>
    <w:rsid w:val="00043E73"/>
    <w:rsid w:val="00043EE5"/>
    <w:rsid w:val="000444E5"/>
    <w:rsid w:val="00045069"/>
    <w:rsid w:val="000512D4"/>
    <w:rsid w:val="0005551E"/>
    <w:rsid w:val="00056C94"/>
    <w:rsid w:val="0005728D"/>
    <w:rsid w:val="00057AA0"/>
    <w:rsid w:val="00060148"/>
    <w:rsid w:val="00060F0A"/>
    <w:rsid w:val="0006263E"/>
    <w:rsid w:val="00064783"/>
    <w:rsid w:val="000648CE"/>
    <w:rsid w:val="000706F4"/>
    <w:rsid w:val="00072899"/>
    <w:rsid w:val="0007466C"/>
    <w:rsid w:val="000806EC"/>
    <w:rsid w:val="00083448"/>
    <w:rsid w:val="0008487D"/>
    <w:rsid w:val="0008680E"/>
    <w:rsid w:val="0009026D"/>
    <w:rsid w:val="00091462"/>
    <w:rsid w:val="00091665"/>
    <w:rsid w:val="00093811"/>
    <w:rsid w:val="00093E82"/>
    <w:rsid w:val="0009641D"/>
    <w:rsid w:val="000A1A70"/>
    <w:rsid w:val="000A2E83"/>
    <w:rsid w:val="000A6733"/>
    <w:rsid w:val="000B3EB0"/>
    <w:rsid w:val="000B50D4"/>
    <w:rsid w:val="000B6875"/>
    <w:rsid w:val="000C2307"/>
    <w:rsid w:val="000C2349"/>
    <w:rsid w:val="000C2674"/>
    <w:rsid w:val="000C3DF0"/>
    <w:rsid w:val="000C4460"/>
    <w:rsid w:val="000C4B26"/>
    <w:rsid w:val="000C56F3"/>
    <w:rsid w:val="000C66BC"/>
    <w:rsid w:val="000D086E"/>
    <w:rsid w:val="000D1541"/>
    <w:rsid w:val="000D164F"/>
    <w:rsid w:val="000D21E2"/>
    <w:rsid w:val="000D23E0"/>
    <w:rsid w:val="000D30A8"/>
    <w:rsid w:val="000D4D02"/>
    <w:rsid w:val="000D6911"/>
    <w:rsid w:val="000D70B3"/>
    <w:rsid w:val="000E07FF"/>
    <w:rsid w:val="000E20E2"/>
    <w:rsid w:val="000E399D"/>
    <w:rsid w:val="000E4A74"/>
    <w:rsid w:val="000E53FD"/>
    <w:rsid w:val="000E6970"/>
    <w:rsid w:val="000F217A"/>
    <w:rsid w:val="000F2E79"/>
    <w:rsid w:val="000F3583"/>
    <w:rsid w:val="000F4EED"/>
    <w:rsid w:val="0010160E"/>
    <w:rsid w:val="00103724"/>
    <w:rsid w:val="00104008"/>
    <w:rsid w:val="00104D73"/>
    <w:rsid w:val="00110F28"/>
    <w:rsid w:val="00111832"/>
    <w:rsid w:val="00111CC7"/>
    <w:rsid w:val="001125E9"/>
    <w:rsid w:val="00113314"/>
    <w:rsid w:val="001138D0"/>
    <w:rsid w:val="00114094"/>
    <w:rsid w:val="0011641C"/>
    <w:rsid w:val="00116C3F"/>
    <w:rsid w:val="00124515"/>
    <w:rsid w:val="00126B5D"/>
    <w:rsid w:val="0012773F"/>
    <w:rsid w:val="00131496"/>
    <w:rsid w:val="0013168F"/>
    <w:rsid w:val="00135594"/>
    <w:rsid w:val="00135B0F"/>
    <w:rsid w:val="00135FEB"/>
    <w:rsid w:val="00136352"/>
    <w:rsid w:val="00137857"/>
    <w:rsid w:val="00137BAA"/>
    <w:rsid w:val="00141556"/>
    <w:rsid w:val="0014170D"/>
    <w:rsid w:val="0014222A"/>
    <w:rsid w:val="001431F8"/>
    <w:rsid w:val="001439F0"/>
    <w:rsid w:val="00144276"/>
    <w:rsid w:val="00145697"/>
    <w:rsid w:val="00147053"/>
    <w:rsid w:val="00150D3D"/>
    <w:rsid w:val="001522DD"/>
    <w:rsid w:val="001549E4"/>
    <w:rsid w:val="001563FB"/>
    <w:rsid w:val="0015645E"/>
    <w:rsid w:val="001571E6"/>
    <w:rsid w:val="00160879"/>
    <w:rsid w:val="00160D0D"/>
    <w:rsid w:val="001649EA"/>
    <w:rsid w:val="00165B84"/>
    <w:rsid w:val="0016729C"/>
    <w:rsid w:val="00167DA6"/>
    <w:rsid w:val="0017218D"/>
    <w:rsid w:val="00177655"/>
    <w:rsid w:val="00180081"/>
    <w:rsid w:val="001817EF"/>
    <w:rsid w:val="0018442A"/>
    <w:rsid w:val="00184522"/>
    <w:rsid w:val="00184B0C"/>
    <w:rsid w:val="00187FE3"/>
    <w:rsid w:val="00193872"/>
    <w:rsid w:val="00193986"/>
    <w:rsid w:val="0019621D"/>
    <w:rsid w:val="0019721F"/>
    <w:rsid w:val="001A0C14"/>
    <w:rsid w:val="001A1E00"/>
    <w:rsid w:val="001A2BFC"/>
    <w:rsid w:val="001A45CC"/>
    <w:rsid w:val="001A5855"/>
    <w:rsid w:val="001B1205"/>
    <w:rsid w:val="001B473A"/>
    <w:rsid w:val="001B5FCD"/>
    <w:rsid w:val="001C1661"/>
    <w:rsid w:val="001C4517"/>
    <w:rsid w:val="001C7EA6"/>
    <w:rsid w:val="001D1A97"/>
    <w:rsid w:val="001D3339"/>
    <w:rsid w:val="001E3616"/>
    <w:rsid w:val="001E37D4"/>
    <w:rsid w:val="001E3EE8"/>
    <w:rsid w:val="001E5E45"/>
    <w:rsid w:val="001E6E71"/>
    <w:rsid w:val="001F2438"/>
    <w:rsid w:val="001F2E59"/>
    <w:rsid w:val="001F4038"/>
    <w:rsid w:val="001F4377"/>
    <w:rsid w:val="001F44C0"/>
    <w:rsid w:val="00200674"/>
    <w:rsid w:val="00200C8F"/>
    <w:rsid w:val="0020157C"/>
    <w:rsid w:val="0020289C"/>
    <w:rsid w:val="002069A5"/>
    <w:rsid w:val="002115FB"/>
    <w:rsid w:val="00211680"/>
    <w:rsid w:val="002118F8"/>
    <w:rsid w:val="00214E4D"/>
    <w:rsid w:val="00215443"/>
    <w:rsid w:val="00217505"/>
    <w:rsid w:val="00217EAC"/>
    <w:rsid w:val="0022053F"/>
    <w:rsid w:val="00223FB1"/>
    <w:rsid w:val="00226E0F"/>
    <w:rsid w:val="002277FF"/>
    <w:rsid w:val="00227DE9"/>
    <w:rsid w:val="002308CE"/>
    <w:rsid w:val="0023095D"/>
    <w:rsid w:val="00233695"/>
    <w:rsid w:val="002357D2"/>
    <w:rsid w:val="00242964"/>
    <w:rsid w:val="002443D4"/>
    <w:rsid w:val="00246C6A"/>
    <w:rsid w:val="002470EE"/>
    <w:rsid w:val="0024760B"/>
    <w:rsid w:val="00250D10"/>
    <w:rsid w:val="0025120B"/>
    <w:rsid w:val="002520C4"/>
    <w:rsid w:val="002528CF"/>
    <w:rsid w:val="00254D24"/>
    <w:rsid w:val="002558A5"/>
    <w:rsid w:val="002569AC"/>
    <w:rsid w:val="0025760D"/>
    <w:rsid w:val="00257BDF"/>
    <w:rsid w:val="00257DCA"/>
    <w:rsid w:val="00262A42"/>
    <w:rsid w:val="0026775A"/>
    <w:rsid w:val="00270563"/>
    <w:rsid w:val="002714AE"/>
    <w:rsid w:val="00272A2F"/>
    <w:rsid w:val="0028063F"/>
    <w:rsid w:val="002809E5"/>
    <w:rsid w:val="00283671"/>
    <w:rsid w:val="00285BAE"/>
    <w:rsid w:val="00285C8D"/>
    <w:rsid w:val="002875BD"/>
    <w:rsid w:val="002902BF"/>
    <w:rsid w:val="002913A2"/>
    <w:rsid w:val="00291EF7"/>
    <w:rsid w:val="00293020"/>
    <w:rsid w:val="002945EF"/>
    <w:rsid w:val="00297011"/>
    <w:rsid w:val="002972A1"/>
    <w:rsid w:val="002972D1"/>
    <w:rsid w:val="002975F2"/>
    <w:rsid w:val="002A4BFD"/>
    <w:rsid w:val="002A573B"/>
    <w:rsid w:val="002A6638"/>
    <w:rsid w:val="002A6FF8"/>
    <w:rsid w:val="002C0DDF"/>
    <w:rsid w:val="002C18D9"/>
    <w:rsid w:val="002C1AE5"/>
    <w:rsid w:val="002C22C8"/>
    <w:rsid w:val="002C2A53"/>
    <w:rsid w:val="002C2F5B"/>
    <w:rsid w:val="002C44FA"/>
    <w:rsid w:val="002C5786"/>
    <w:rsid w:val="002C663A"/>
    <w:rsid w:val="002D2456"/>
    <w:rsid w:val="002D29AE"/>
    <w:rsid w:val="002D34BC"/>
    <w:rsid w:val="002D3CA8"/>
    <w:rsid w:val="002D40B4"/>
    <w:rsid w:val="002D530B"/>
    <w:rsid w:val="002D5DFF"/>
    <w:rsid w:val="002D7FBC"/>
    <w:rsid w:val="002E17DA"/>
    <w:rsid w:val="002E21E5"/>
    <w:rsid w:val="002E6920"/>
    <w:rsid w:val="002E706D"/>
    <w:rsid w:val="002E7A09"/>
    <w:rsid w:val="002F2710"/>
    <w:rsid w:val="002F2C94"/>
    <w:rsid w:val="002F56A8"/>
    <w:rsid w:val="002F6781"/>
    <w:rsid w:val="002F7332"/>
    <w:rsid w:val="00300401"/>
    <w:rsid w:val="0030042A"/>
    <w:rsid w:val="00300908"/>
    <w:rsid w:val="00303380"/>
    <w:rsid w:val="00303C48"/>
    <w:rsid w:val="00306844"/>
    <w:rsid w:val="00310C03"/>
    <w:rsid w:val="00311419"/>
    <w:rsid w:val="00322E29"/>
    <w:rsid w:val="00324270"/>
    <w:rsid w:val="00325A00"/>
    <w:rsid w:val="003273A5"/>
    <w:rsid w:val="0033554B"/>
    <w:rsid w:val="00337C5E"/>
    <w:rsid w:val="00345AD2"/>
    <w:rsid w:val="00345C0C"/>
    <w:rsid w:val="0034655C"/>
    <w:rsid w:val="00352443"/>
    <w:rsid w:val="003555D0"/>
    <w:rsid w:val="00360443"/>
    <w:rsid w:val="00360884"/>
    <w:rsid w:val="00360F36"/>
    <w:rsid w:val="003623AB"/>
    <w:rsid w:val="003631BD"/>
    <w:rsid w:val="00363DA8"/>
    <w:rsid w:val="0036506A"/>
    <w:rsid w:val="0036575D"/>
    <w:rsid w:val="003657B4"/>
    <w:rsid w:val="00367259"/>
    <w:rsid w:val="00367F61"/>
    <w:rsid w:val="00371EC6"/>
    <w:rsid w:val="003725CD"/>
    <w:rsid w:val="00373FE2"/>
    <w:rsid w:val="00374365"/>
    <w:rsid w:val="00374566"/>
    <w:rsid w:val="003800A6"/>
    <w:rsid w:val="003811AC"/>
    <w:rsid w:val="00382135"/>
    <w:rsid w:val="00383456"/>
    <w:rsid w:val="00384788"/>
    <w:rsid w:val="00386652"/>
    <w:rsid w:val="003912E1"/>
    <w:rsid w:val="00391979"/>
    <w:rsid w:val="00394E18"/>
    <w:rsid w:val="00396DCA"/>
    <w:rsid w:val="003971D2"/>
    <w:rsid w:val="00397F2B"/>
    <w:rsid w:val="003A6D11"/>
    <w:rsid w:val="003A6DAF"/>
    <w:rsid w:val="003B23AA"/>
    <w:rsid w:val="003B5416"/>
    <w:rsid w:val="003B7E9D"/>
    <w:rsid w:val="003C17D5"/>
    <w:rsid w:val="003C654A"/>
    <w:rsid w:val="003D1264"/>
    <w:rsid w:val="003D22B6"/>
    <w:rsid w:val="003D469E"/>
    <w:rsid w:val="003D524B"/>
    <w:rsid w:val="003D6C4B"/>
    <w:rsid w:val="003E16B8"/>
    <w:rsid w:val="003E1A9D"/>
    <w:rsid w:val="003E1B85"/>
    <w:rsid w:val="003E33E7"/>
    <w:rsid w:val="003E39C0"/>
    <w:rsid w:val="003E4BDD"/>
    <w:rsid w:val="003F039E"/>
    <w:rsid w:val="003F3ACF"/>
    <w:rsid w:val="003F4CC8"/>
    <w:rsid w:val="003F5ADA"/>
    <w:rsid w:val="003F6F71"/>
    <w:rsid w:val="003F7E8F"/>
    <w:rsid w:val="00400409"/>
    <w:rsid w:val="004029E0"/>
    <w:rsid w:val="00402ABD"/>
    <w:rsid w:val="00403316"/>
    <w:rsid w:val="00403887"/>
    <w:rsid w:val="004045DB"/>
    <w:rsid w:val="004071CA"/>
    <w:rsid w:val="00411BAA"/>
    <w:rsid w:val="00412019"/>
    <w:rsid w:val="0041261E"/>
    <w:rsid w:val="00412A92"/>
    <w:rsid w:val="00412D8C"/>
    <w:rsid w:val="004132F2"/>
    <w:rsid w:val="00415F42"/>
    <w:rsid w:val="00416AE6"/>
    <w:rsid w:val="0042285C"/>
    <w:rsid w:val="0042546D"/>
    <w:rsid w:val="00425853"/>
    <w:rsid w:val="00427029"/>
    <w:rsid w:val="00431BB2"/>
    <w:rsid w:val="0043259C"/>
    <w:rsid w:val="0043397E"/>
    <w:rsid w:val="004351AC"/>
    <w:rsid w:val="00441BE8"/>
    <w:rsid w:val="0044437A"/>
    <w:rsid w:val="004464A3"/>
    <w:rsid w:val="00447070"/>
    <w:rsid w:val="004529EB"/>
    <w:rsid w:val="00453131"/>
    <w:rsid w:val="0045386A"/>
    <w:rsid w:val="00454D93"/>
    <w:rsid w:val="00455669"/>
    <w:rsid w:val="00455B6A"/>
    <w:rsid w:val="004560E2"/>
    <w:rsid w:val="00456C9B"/>
    <w:rsid w:val="00460644"/>
    <w:rsid w:val="004627D3"/>
    <w:rsid w:val="00463BAA"/>
    <w:rsid w:val="0046479D"/>
    <w:rsid w:val="00466966"/>
    <w:rsid w:val="00471AF2"/>
    <w:rsid w:val="0047259D"/>
    <w:rsid w:val="00474423"/>
    <w:rsid w:val="00475769"/>
    <w:rsid w:val="00476FA3"/>
    <w:rsid w:val="00477F3B"/>
    <w:rsid w:val="004807A4"/>
    <w:rsid w:val="004817E1"/>
    <w:rsid w:val="00482FFD"/>
    <w:rsid w:val="00486592"/>
    <w:rsid w:val="00491507"/>
    <w:rsid w:val="00492D62"/>
    <w:rsid w:val="004930AD"/>
    <w:rsid w:val="0049508E"/>
    <w:rsid w:val="00497ABD"/>
    <w:rsid w:val="00497E98"/>
    <w:rsid w:val="004A1016"/>
    <w:rsid w:val="004A2407"/>
    <w:rsid w:val="004A24D2"/>
    <w:rsid w:val="004A2847"/>
    <w:rsid w:val="004A2D3A"/>
    <w:rsid w:val="004B2575"/>
    <w:rsid w:val="004B3F20"/>
    <w:rsid w:val="004C1219"/>
    <w:rsid w:val="004C1E70"/>
    <w:rsid w:val="004C1E8B"/>
    <w:rsid w:val="004C1F53"/>
    <w:rsid w:val="004C3880"/>
    <w:rsid w:val="004D0F82"/>
    <w:rsid w:val="004D36F3"/>
    <w:rsid w:val="004E081C"/>
    <w:rsid w:val="004F219A"/>
    <w:rsid w:val="004F3557"/>
    <w:rsid w:val="004F5353"/>
    <w:rsid w:val="004F6826"/>
    <w:rsid w:val="004F79D6"/>
    <w:rsid w:val="0050184F"/>
    <w:rsid w:val="0050340C"/>
    <w:rsid w:val="00503DFC"/>
    <w:rsid w:val="00505770"/>
    <w:rsid w:val="005073EA"/>
    <w:rsid w:val="00510AFA"/>
    <w:rsid w:val="005114C8"/>
    <w:rsid w:val="00511523"/>
    <w:rsid w:val="00514D06"/>
    <w:rsid w:val="00515AB7"/>
    <w:rsid w:val="00516E8D"/>
    <w:rsid w:val="00516F72"/>
    <w:rsid w:val="00521355"/>
    <w:rsid w:val="00522D23"/>
    <w:rsid w:val="00523C79"/>
    <w:rsid w:val="00524473"/>
    <w:rsid w:val="0052447C"/>
    <w:rsid w:val="005255AA"/>
    <w:rsid w:val="0052571C"/>
    <w:rsid w:val="00525CEC"/>
    <w:rsid w:val="00531038"/>
    <w:rsid w:val="00531E07"/>
    <w:rsid w:val="00533A0E"/>
    <w:rsid w:val="00534C0A"/>
    <w:rsid w:val="00536868"/>
    <w:rsid w:val="00540162"/>
    <w:rsid w:val="00542610"/>
    <w:rsid w:val="0054757A"/>
    <w:rsid w:val="00550B53"/>
    <w:rsid w:val="00553A10"/>
    <w:rsid w:val="00554C89"/>
    <w:rsid w:val="005553E3"/>
    <w:rsid w:val="00555AC2"/>
    <w:rsid w:val="005570A7"/>
    <w:rsid w:val="005573C9"/>
    <w:rsid w:val="00563D3F"/>
    <w:rsid w:val="005671B3"/>
    <w:rsid w:val="00570C7E"/>
    <w:rsid w:val="00570FC6"/>
    <w:rsid w:val="00573D95"/>
    <w:rsid w:val="00573F51"/>
    <w:rsid w:val="00574124"/>
    <w:rsid w:val="00576BEB"/>
    <w:rsid w:val="0058016F"/>
    <w:rsid w:val="00584459"/>
    <w:rsid w:val="00584DB5"/>
    <w:rsid w:val="00585118"/>
    <w:rsid w:val="00585B96"/>
    <w:rsid w:val="0058629E"/>
    <w:rsid w:val="00591E79"/>
    <w:rsid w:val="00592A54"/>
    <w:rsid w:val="00593A54"/>
    <w:rsid w:val="0059561C"/>
    <w:rsid w:val="00597455"/>
    <w:rsid w:val="005A204D"/>
    <w:rsid w:val="005A2CDF"/>
    <w:rsid w:val="005A307E"/>
    <w:rsid w:val="005A3450"/>
    <w:rsid w:val="005A460D"/>
    <w:rsid w:val="005B08C0"/>
    <w:rsid w:val="005B121B"/>
    <w:rsid w:val="005B1AA6"/>
    <w:rsid w:val="005B35F9"/>
    <w:rsid w:val="005B557A"/>
    <w:rsid w:val="005C1BC0"/>
    <w:rsid w:val="005C2E57"/>
    <w:rsid w:val="005C3446"/>
    <w:rsid w:val="005C3C1D"/>
    <w:rsid w:val="005C47D9"/>
    <w:rsid w:val="005C4ACE"/>
    <w:rsid w:val="005C4B11"/>
    <w:rsid w:val="005C5DD6"/>
    <w:rsid w:val="005C6DC6"/>
    <w:rsid w:val="005C6DE3"/>
    <w:rsid w:val="005D0ECB"/>
    <w:rsid w:val="005D1A4D"/>
    <w:rsid w:val="005D5161"/>
    <w:rsid w:val="005D5591"/>
    <w:rsid w:val="005E0CE8"/>
    <w:rsid w:val="005E0F37"/>
    <w:rsid w:val="005E1000"/>
    <w:rsid w:val="005F1413"/>
    <w:rsid w:val="005F2805"/>
    <w:rsid w:val="005F2A94"/>
    <w:rsid w:val="005F2B83"/>
    <w:rsid w:val="005F493C"/>
    <w:rsid w:val="005F4DEE"/>
    <w:rsid w:val="005F6BA0"/>
    <w:rsid w:val="005F7B91"/>
    <w:rsid w:val="006011CB"/>
    <w:rsid w:val="00603FDC"/>
    <w:rsid w:val="00605816"/>
    <w:rsid w:val="00605BF5"/>
    <w:rsid w:val="00605FA7"/>
    <w:rsid w:val="0060676B"/>
    <w:rsid w:val="00607488"/>
    <w:rsid w:val="00607C34"/>
    <w:rsid w:val="0061087E"/>
    <w:rsid w:val="00610FDE"/>
    <w:rsid w:val="00612B88"/>
    <w:rsid w:val="00614446"/>
    <w:rsid w:val="00624377"/>
    <w:rsid w:val="006253B2"/>
    <w:rsid w:val="006269B3"/>
    <w:rsid w:val="00626FB7"/>
    <w:rsid w:val="00627745"/>
    <w:rsid w:val="00632A7A"/>
    <w:rsid w:val="006350A1"/>
    <w:rsid w:val="00636F55"/>
    <w:rsid w:val="00640357"/>
    <w:rsid w:val="0064169C"/>
    <w:rsid w:val="0064343C"/>
    <w:rsid w:val="006438AB"/>
    <w:rsid w:val="00645B27"/>
    <w:rsid w:val="006473A4"/>
    <w:rsid w:val="00651D44"/>
    <w:rsid w:val="0065316E"/>
    <w:rsid w:val="0065620F"/>
    <w:rsid w:val="00656CA7"/>
    <w:rsid w:val="006573BD"/>
    <w:rsid w:val="00657942"/>
    <w:rsid w:val="00657A74"/>
    <w:rsid w:val="006602AD"/>
    <w:rsid w:val="00660E3C"/>
    <w:rsid w:val="00661714"/>
    <w:rsid w:val="00663670"/>
    <w:rsid w:val="006637DB"/>
    <w:rsid w:val="00665343"/>
    <w:rsid w:val="00665AE3"/>
    <w:rsid w:val="0066684C"/>
    <w:rsid w:val="00667C4F"/>
    <w:rsid w:val="00670459"/>
    <w:rsid w:val="00671C53"/>
    <w:rsid w:val="0068273A"/>
    <w:rsid w:val="006828BB"/>
    <w:rsid w:val="006845DD"/>
    <w:rsid w:val="00684ACB"/>
    <w:rsid w:val="0068735A"/>
    <w:rsid w:val="00687A96"/>
    <w:rsid w:val="006916EA"/>
    <w:rsid w:val="00691B98"/>
    <w:rsid w:val="00693675"/>
    <w:rsid w:val="00693A72"/>
    <w:rsid w:val="00693EB7"/>
    <w:rsid w:val="006955BA"/>
    <w:rsid w:val="006A010E"/>
    <w:rsid w:val="006A2CD3"/>
    <w:rsid w:val="006A3795"/>
    <w:rsid w:val="006A5553"/>
    <w:rsid w:val="006B175F"/>
    <w:rsid w:val="006B5012"/>
    <w:rsid w:val="006B67A4"/>
    <w:rsid w:val="006C0655"/>
    <w:rsid w:val="006C10BB"/>
    <w:rsid w:val="006C1F94"/>
    <w:rsid w:val="006C28E2"/>
    <w:rsid w:val="006C63A0"/>
    <w:rsid w:val="006C7DA6"/>
    <w:rsid w:val="006D4283"/>
    <w:rsid w:val="006D4C8C"/>
    <w:rsid w:val="006D6753"/>
    <w:rsid w:val="006E05B1"/>
    <w:rsid w:val="006E2891"/>
    <w:rsid w:val="006E2ECF"/>
    <w:rsid w:val="006E396E"/>
    <w:rsid w:val="006E3A37"/>
    <w:rsid w:val="006E4B57"/>
    <w:rsid w:val="006E5AB8"/>
    <w:rsid w:val="006E696F"/>
    <w:rsid w:val="006E7471"/>
    <w:rsid w:val="006F322A"/>
    <w:rsid w:val="006F47E2"/>
    <w:rsid w:val="006F4A0A"/>
    <w:rsid w:val="006F5101"/>
    <w:rsid w:val="006F66F4"/>
    <w:rsid w:val="00700FAC"/>
    <w:rsid w:val="00701EC0"/>
    <w:rsid w:val="007031B5"/>
    <w:rsid w:val="007038FC"/>
    <w:rsid w:val="00704086"/>
    <w:rsid w:val="00706C28"/>
    <w:rsid w:val="00706E10"/>
    <w:rsid w:val="0070733C"/>
    <w:rsid w:val="0071007E"/>
    <w:rsid w:val="007104ED"/>
    <w:rsid w:val="007151C8"/>
    <w:rsid w:val="00715964"/>
    <w:rsid w:val="00716FE1"/>
    <w:rsid w:val="007175A2"/>
    <w:rsid w:val="00721841"/>
    <w:rsid w:val="00722837"/>
    <w:rsid w:val="00727A65"/>
    <w:rsid w:val="0073057D"/>
    <w:rsid w:val="007306D8"/>
    <w:rsid w:val="007335DF"/>
    <w:rsid w:val="0073488D"/>
    <w:rsid w:val="007349ED"/>
    <w:rsid w:val="00736246"/>
    <w:rsid w:val="00744963"/>
    <w:rsid w:val="0074546B"/>
    <w:rsid w:val="00745848"/>
    <w:rsid w:val="00745C52"/>
    <w:rsid w:val="00746EFA"/>
    <w:rsid w:val="007479F0"/>
    <w:rsid w:val="0075175D"/>
    <w:rsid w:val="00752E7E"/>
    <w:rsid w:val="0076205D"/>
    <w:rsid w:val="007622E4"/>
    <w:rsid w:val="007625F3"/>
    <w:rsid w:val="007627FF"/>
    <w:rsid w:val="00763515"/>
    <w:rsid w:val="007636A8"/>
    <w:rsid w:val="007647CC"/>
    <w:rsid w:val="00765D1B"/>
    <w:rsid w:val="007678D2"/>
    <w:rsid w:val="007723FC"/>
    <w:rsid w:val="007748CF"/>
    <w:rsid w:val="00774982"/>
    <w:rsid w:val="00775805"/>
    <w:rsid w:val="007806BE"/>
    <w:rsid w:val="00783756"/>
    <w:rsid w:val="00783BEA"/>
    <w:rsid w:val="007841FB"/>
    <w:rsid w:val="00785FBF"/>
    <w:rsid w:val="00786DE4"/>
    <w:rsid w:val="0079165A"/>
    <w:rsid w:val="0079360F"/>
    <w:rsid w:val="00795426"/>
    <w:rsid w:val="00796162"/>
    <w:rsid w:val="0079678A"/>
    <w:rsid w:val="007A01C7"/>
    <w:rsid w:val="007A5CFE"/>
    <w:rsid w:val="007A6BD3"/>
    <w:rsid w:val="007A79E1"/>
    <w:rsid w:val="007B1E29"/>
    <w:rsid w:val="007B3379"/>
    <w:rsid w:val="007B42FE"/>
    <w:rsid w:val="007B5775"/>
    <w:rsid w:val="007B6B28"/>
    <w:rsid w:val="007C078D"/>
    <w:rsid w:val="007C12AE"/>
    <w:rsid w:val="007C1D2D"/>
    <w:rsid w:val="007C44C3"/>
    <w:rsid w:val="007D658F"/>
    <w:rsid w:val="007E166D"/>
    <w:rsid w:val="007E3112"/>
    <w:rsid w:val="007E3932"/>
    <w:rsid w:val="007E42AD"/>
    <w:rsid w:val="007E5138"/>
    <w:rsid w:val="007E5F54"/>
    <w:rsid w:val="007E60B1"/>
    <w:rsid w:val="007E7A74"/>
    <w:rsid w:val="007E7C6C"/>
    <w:rsid w:val="007E7E72"/>
    <w:rsid w:val="007F2B8E"/>
    <w:rsid w:val="007F2EF9"/>
    <w:rsid w:val="007F348C"/>
    <w:rsid w:val="007F527A"/>
    <w:rsid w:val="007F53D7"/>
    <w:rsid w:val="007F6D81"/>
    <w:rsid w:val="00803B1C"/>
    <w:rsid w:val="00807235"/>
    <w:rsid w:val="008143EB"/>
    <w:rsid w:val="00814EF2"/>
    <w:rsid w:val="0081582B"/>
    <w:rsid w:val="00817C53"/>
    <w:rsid w:val="00820C66"/>
    <w:rsid w:val="00825AC5"/>
    <w:rsid w:val="00825DA6"/>
    <w:rsid w:val="00826C4A"/>
    <w:rsid w:val="00831CF5"/>
    <w:rsid w:val="008337D4"/>
    <w:rsid w:val="00834D46"/>
    <w:rsid w:val="00835762"/>
    <w:rsid w:val="00836087"/>
    <w:rsid w:val="00837878"/>
    <w:rsid w:val="00837E52"/>
    <w:rsid w:val="0084016E"/>
    <w:rsid w:val="008417BC"/>
    <w:rsid w:val="008430EA"/>
    <w:rsid w:val="008472A7"/>
    <w:rsid w:val="00847B8B"/>
    <w:rsid w:val="00850F59"/>
    <w:rsid w:val="00852CB0"/>
    <w:rsid w:val="0085334E"/>
    <w:rsid w:val="008539D0"/>
    <w:rsid w:val="00853A60"/>
    <w:rsid w:val="00854983"/>
    <w:rsid w:val="00854C93"/>
    <w:rsid w:val="00854D8D"/>
    <w:rsid w:val="0085606E"/>
    <w:rsid w:val="00864669"/>
    <w:rsid w:val="00865F68"/>
    <w:rsid w:val="00867BBF"/>
    <w:rsid w:val="00870939"/>
    <w:rsid w:val="00870C5E"/>
    <w:rsid w:val="00873391"/>
    <w:rsid w:val="0087355F"/>
    <w:rsid w:val="00873BF0"/>
    <w:rsid w:val="00874550"/>
    <w:rsid w:val="00875F06"/>
    <w:rsid w:val="00880DF5"/>
    <w:rsid w:val="008834B3"/>
    <w:rsid w:val="00883596"/>
    <w:rsid w:val="008838B9"/>
    <w:rsid w:val="00885FDF"/>
    <w:rsid w:val="00886321"/>
    <w:rsid w:val="00887E14"/>
    <w:rsid w:val="00892741"/>
    <w:rsid w:val="00892CFF"/>
    <w:rsid w:val="00893088"/>
    <w:rsid w:val="008944F7"/>
    <w:rsid w:val="00896A2D"/>
    <w:rsid w:val="008A1068"/>
    <w:rsid w:val="008A107A"/>
    <w:rsid w:val="008A203C"/>
    <w:rsid w:val="008A5269"/>
    <w:rsid w:val="008A6A7E"/>
    <w:rsid w:val="008A7843"/>
    <w:rsid w:val="008B06E0"/>
    <w:rsid w:val="008B13D4"/>
    <w:rsid w:val="008B2EC2"/>
    <w:rsid w:val="008B424D"/>
    <w:rsid w:val="008B46E3"/>
    <w:rsid w:val="008C00D8"/>
    <w:rsid w:val="008C053D"/>
    <w:rsid w:val="008C16AE"/>
    <w:rsid w:val="008C2AA4"/>
    <w:rsid w:val="008C2C74"/>
    <w:rsid w:val="008C517C"/>
    <w:rsid w:val="008C6CF0"/>
    <w:rsid w:val="008C7DBB"/>
    <w:rsid w:val="008D0057"/>
    <w:rsid w:val="008D0EA3"/>
    <w:rsid w:val="008D6D96"/>
    <w:rsid w:val="008E0DDB"/>
    <w:rsid w:val="008E4215"/>
    <w:rsid w:val="008E5829"/>
    <w:rsid w:val="008E58C6"/>
    <w:rsid w:val="008E628A"/>
    <w:rsid w:val="008F53FC"/>
    <w:rsid w:val="008F7397"/>
    <w:rsid w:val="009036B2"/>
    <w:rsid w:val="00903E60"/>
    <w:rsid w:val="0090468B"/>
    <w:rsid w:val="0091051E"/>
    <w:rsid w:val="00910D71"/>
    <w:rsid w:val="00913752"/>
    <w:rsid w:val="0091482A"/>
    <w:rsid w:val="0091504E"/>
    <w:rsid w:val="009156AD"/>
    <w:rsid w:val="00915956"/>
    <w:rsid w:val="009167C3"/>
    <w:rsid w:val="00922ABD"/>
    <w:rsid w:val="009246A3"/>
    <w:rsid w:val="00924A63"/>
    <w:rsid w:val="00927C99"/>
    <w:rsid w:val="00930852"/>
    <w:rsid w:val="00932F31"/>
    <w:rsid w:val="00933882"/>
    <w:rsid w:val="00937DC1"/>
    <w:rsid w:val="009413B5"/>
    <w:rsid w:val="00943ECE"/>
    <w:rsid w:val="00944195"/>
    <w:rsid w:val="00945BBC"/>
    <w:rsid w:val="00946435"/>
    <w:rsid w:val="0094651D"/>
    <w:rsid w:val="0095404A"/>
    <w:rsid w:val="00957C6A"/>
    <w:rsid w:val="00961DDC"/>
    <w:rsid w:val="00964A3B"/>
    <w:rsid w:val="00965847"/>
    <w:rsid w:val="00965BB7"/>
    <w:rsid w:val="00966E22"/>
    <w:rsid w:val="00967DE6"/>
    <w:rsid w:val="00977389"/>
    <w:rsid w:val="00980D6B"/>
    <w:rsid w:val="00980D8F"/>
    <w:rsid w:val="00980E7E"/>
    <w:rsid w:val="00981D13"/>
    <w:rsid w:val="00981E4F"/>
    <w:rsid w:val="009826D6"/>
    <w:rsid w:val="00983D25"/>
    <w:rsid w:val="009842F2"/>
    <w:rsid w:val="0098611F"/>
    <w:rsid w:val="00986B56"/>
    <w:rsid w:val="00990821"/>
    <w:rsid w:val="009935F7"/>
    <w:rsid w:val="00994768"/>
    <w:rsid w:val="00995EE4"/>
    <w:rsid w:val="0099631B"/>
    <w:rsid w:val="0099749A"/>
    <w:rsid w:val="00997AD2"/>
    <w:rsid w:val="009A0203"/>
    <w:rsid w:val="009A086B"/>
    <w:rsid w:val="009A14B8"/>
    <w:rsid w:val="009A15C0"/>
    <w:rsid w:val="009A1F71"/>
    <w:rsid w:val="009A3661"/>
    <w:rsid w:val="009A3E7D"/>
    <w:rsid w:val="009A43D1"/>
    <w:rsid w:val="009A6670"/>
    <w:rsid w:val="009B021B"/>
    <w:rsid w:val="009B141F"/>
    <w:rsid w:val="009B1B7D"/>
    <w:rsid w:val="009B4022"/>
    <w:rsid w:val="009B56A2"/>
    <w:rsid w:val="009B5CCF"/>
    <w:rsid w:val="009B797A"/>
    <w:rsid w:val="009C3FDB"/>
    <w:rsid w:val="009C6F0C"/>
    <w:rsid w:val="009C719D"/>
    <w:rsid w:val="009C73DD"/>
    <w:rsid w:val="009D3CDD"/>
    <w:rsid w:val="009D4284"/>
    <w:rsid w:val="009D45B9"/>
    <w:rsid w:val="009D4D84"/>
    <w:rsid w:val="009D4EF8"/>
    <w:rsid w:val="009D56A1"/>
    <w:rsid w:val="009D68C7"/>
    <w:rsid w:val="009D6EB3"/>
    <w:rsid w:val="009D7396"/>
    <w:rsid w:val="009E116F"/>
    <w:rsid w:val="009E1B10"/>
    <w:rsid w:val="009E3027"/>
    <w:rsid w:val="009E3415"/>
    <w:rsid w:val="009E6F96"/>
    <w:rsid w:val="009F1055"/>
    <w:rsid w:val="009F1086"/>
    <w:rsid w:val="009F181C"/>
    <w:rsid w:val="009F200B"/>
    <w:rsid w:val="009F34E0"/>
    <w:rsid w:val="009F70D9"/>
    <w:rsid w:val="009F75BF"/>
    <w:rsid w:val="00A00A02"/>
    <w:rsid w:val="00A03EF9"/>
    <w:rsid w:val="00A05BC8"/>
    <w:rsid w:val="00A0740B"/>
    <w:rsid w:val="00A10928"/>
    <w:rsid w:val="00A12C1E"/>
    <w:rsid w:val="00A12E62"/>
    <w:rsid w:val="00A14AFD"/>
    <w:rsid w:val="00A158D2"/>
    <w:rsid w:val="00A16412"/>
    <w:rsid w:val="00A16E4D"/>
    <w:rsid w:val="00A170D5"/>
    <w:rsid w:val="00A2505B"/>
    <w:rsid w:val="00A26991"/>
    <w:rsid w:val="00A272AC"/>
    <w:rsid w:val="00A31A8E"/>
    <w:rsid w:val="00A31F16"/>
    <w:rsid w:val="00A35B0A"/>
    <w:rsid w:val="00A36104"/>
    <w:rsid w:val="00A36F94"/>
    <w:rsid w:val="00A37138"/>
    <w:rsid w:val="00A41AEE"/>
    <w:rsid w:val="00A41C4C"/>
    <w:rsid w:val="00A42500"/>
    <w:rsid w:val="00A43919"/>
    <w:rsid w:val="00A43C08"/>
    <w:rsid w:val="00A4408C"/>
    <w:rsid w:val="00A45042"/>
    <w:rsid w:val="00A46AC1"/>
    <w:rsid w:val="00A47964"/>
    <w:rsid w:val="00A5076C"/>
    <w:rsid w:val="00A50811"/>
    <w:rsid w:val="00A50D78"/>
    <w:rsid w:val="00A512AE"/>
    <w:rsid w:val="00A5164D"/>
    <w:rsid w:val="00A51998"/>
    <w:rsid w:val="00A524E5"/>
    <w:rsid w:val="00A53006"/>
    <w:rsid w:val="00A54A01"/>
    <w:rsid w:val="00A569E5"/>
    <w:rsid w:val="00A577CD"/>
    <w:rsid w:val="00A634C4"/>
    <w:rsid w:val="00A6621C"/>
    <w:rsid w:val="00A66D06"/>
    <w:rsid w:val="00A705FB"/>
    <w:rsid w:val="00A73021"/>
    <w:rsid w:val="00A768DF"/>
    <w:rsid w:val="00A773E5"/>
    <w:rsid w:val="00A8275C"/>
    <w:rsid w:val="00A83AC4"/>
    <w:rsid w:val="00A854E5"/>
    <w:rsid w:val="00A8753D"/>
    <w:rsid w:val="00A92C0E"/>
    <w:rsid w:val="00A945B0"/>
    <w:rsid w:val="00A96878"/>
    <w:rsid w:val="00AA18EE"/>
    <w:rsid w:val="00AA6788"/>
    <w:rsid w:val="00AB04AC"/>
    <w:rsid w:val="00AB7A20"/>
    <w:rsid w:val="00AB7B4E"/>
    <w:rsid w:val="00AC014F"/>
    <w:rsid w:val="00AC14EE"/>
    <w:rsid w:val="00AC1C28"/>
    <w:rsid w:val="00AC2ACD"/>
    <w:rsid w:val="00AD07E2"/>
    <w:rsid w:val="00AD0A2A"/>
    <w:rsid w:val="00AD0AE6"/>
    <w:rsid w:val="00AD1926"/>
    <w:rsid w:val="00AD1C5B"/>
    <w:rsid w:val="00AD1CEE"/>
    <w:rsid w:val="00AD3A1E"/>
    <w:rsid w:val="00AD3D50"/>
    <w:rsid w:val="00AD477E"/>
    <w:rsid w:val="00AD7BCE"/>
    <w:rsid w:val="00AD7DC1"/>
    <w:rsid w:val="00AE0BEF"/>
    <w:rsid w:val="00AE1380"/>
    <w:rsid w:val="00AE23E1"/>
    <w:rsid w:val="00AE2B64"/>
    <w:rsid w:val="00AE30B6"/>
    <w:rsid w:val="00AE6B22"/>
    <w:rsid w:val="00AE73EA"/>
    <w:rsid w:val="00AF0981"/>
    <w:rsid w:val="00AF0CBA"/>
    <w:rsid w:val="00AF0E59"/>
    <w:rsid w:val="00AF1298"/>
    <w:rsid w:val="00AF173E"/>
    <w:rsid w:val="00AF1E61"/>
    <w:rsid w:val="00AF267A"/>
    <w:rsid w:val="00AF32AC"/>
    <w:rsid w:val="00AF3DD5"/>
    <w:rsid w:val="00AF4D81"/>
    <w:rsid w:val="00AF6219"/>
    <w:rsid w:val="00AF62A4"/>
    <w:rsid w:val="00AF668C"/>
    <w:rsid w:val="00AF66CB"/>
    <w:rsid w:val="00AF7746"/>
    <w:rsid w:val="00B01FF9"/>
    <w:rsid w:val="00B02E44"/>
    <w:rsid w:val="00B048C1"/>
    <w:rsid w:val="00B05F8A"/>
    <w:rsid w:val="00B1181D"/>
    <w:rsid w:val="00B15EBA"/>
    <w:rsid w:val="00B1633A"/>
    <w:rsid w:val="00B20220"/>
    <w:rsid w:val="00B211C8"/>
    <w:rsid w:val="00B2199B"/>
    <w:rsid w:val="00B25C64"/>
    <w:rsid w:val="00B265ED"/>
    <w:rsid w:val="00B26893"/>
    <w:rsid w:val="00B26C1D"/>
    <w:rsid w:val="00B30C88"/>
    <w:rsid w:val="00B34833"/>
    <w:rsid w:val="00B34E61"/>
    <w:rsid w:val="00B353BC"/>
    <w:rsid w:val="00B35484"/>
    <w:rsid w:val="00B36CC6"/>
    <w:rsid w:val="00B4310C"/>
    <w:rsid w:val="00B44662"/>
    <w:rsid w:val="00B44CEF"/>
    <w:rsid w:val="00B45C77"/>
    <w:rsid w:val="00B5028B"/>
    <w:rsid w:val="00B51883"/>
    <w:rsid w:val="00B52B6D"/>
    <w:rsid w:val="00B55C2D"/>
    <w:rsid w:val="00B572C8"/>
    <w:rsid w:val="00B620CC"/>
    <w:rsid w:val="00B62BCE"/>
    <w:rsid w:val="00B62FB2"/>
    <w:rsid w:val="00B67348"/>
    <w:rsid w:val="00B67AE2"/>
    <w:rsid w:val="00B67E90"/>
    <w:rsid w:val="00B71AB7"/>
    <w:rsid w:val="00B71D2C"/>
    <w:rsid w:val="00B71F25"/>
    <w:rsid w:val="00B74FAD"/>
    <w:rsid w:val="00B759B9"/>
    <w:rsid w:val="00B773F4"/>
    <w:rsid w:val="00B77416"/>
    <w:rsid w:val="00B823E5"/>
    <w:rsid w:val="00B8758E"/>
    <w:rsid w:val="00B87700"/>
    <w:rsid w:val="00B92F31"/>
    <w:rsid w:val="00B940F9"/>
    <w:rsid w:val="00B94952"/>
    <w:rsid w:val="00B94E5D"/>
    <w:rsid w:val="00B9552D"/>
    <w:rsid w:val="00BA2438"/>
    <w:rsid w:val="00BA277B"/>
    <w:rsid w:val="00BA2C8A"/>
    <w:rsid w:val="00BA699D"/>
    <w:rsid w:val="00BA7288"/>
    <w:rsid w:val="00BA76AB"/>
    <w:rsid w:val="00BB292D"/>
    <w:rsid w:val="00BB4983"/>
    <w:rsid w:val="00BB6852"/>
    <w:rsid w:val="00BB6F24"/>
    <w:rsid w:val="00BB7410"/>
    <w:rsid w:val="00BB7A30"/>
    <w:rsid w:val="00BC1874"/>
    <w:rsid w:val="00BC53C6"/>
    <w:rsid w:val="00BC5B47"/>
    <w:rsid w:val="00BC5E2D"/>
    <w:rsid w:val="00BD0F1D"/>
    <w:rsid w:val="00BD2BF8"/>
    <w:rsid w:val="00BD32FB"/>
    <w:rsid w:val="00BD389F"/>
    <w:rsid w:val="00BD576F"/>
    <w:rsid w:val="00BD586A"/>
    <w:rsid w:val="00BD67C6"/>
    <w:rsid w:val="00BD7765"/>
    <w:rsid w:val="00BD7F02"/>
    <w:rsid w:val="00BE16D3"/>
    <w:rsid w:val="00BE32D5"/>
    <w:rsid w:val="00BE3C13"/>
    <w:rsid w:val="00BE48B6"/>
    <w:rsid w:val="00BE5165"/>
    <w:rsid w:val="00BE580B"/>
    <w:rsid w:val="00BF0E38"/>
    <w:rsid w:val="00BF202B"/>
    <w:rsid w:val="00BF2954"/>
    <w:rsid w:val="00C008D8"/>
    <w:rsid w:val="00C029EF"/>
    <w:rsid w:val="00C0392E"/>
    <w:rsid w:val="00C04D91"/>
    <w:rsid w:val="00C0602A"/>
    <w:rsid w:val="00C0621E"/>
    <w:rsid w:val="00C06467"/>
    <w:rsid w:val="00C06E1D"/>
    <w:rsid w:val="00C11427"/>
    <w:rsid w:val="00C14A7F"/>
    <w:rsid w:val="00C16EF7"/>
    <w:rsid w:val="00C1733D"/>
    <w:rsid w:val="00C1739F"/>
    <w:rsid w:val="00C20CD7"/>
    <w:rsid w:val="00C21601"/>
    <w:rsid w:val="00C35D87"/>
    <w:rsid w:val="00C41FAC"/>
    <w:rsid w:val="00C43BED"/>
    <w:rsid w:val="00C45688"/>
    <w:rsid w:val="00C47574"/>
    <w:rsid w:val="00C47705"/>
    <w:rsid w:val="00C47F26"/>
    <w:rsid w:val="00C501F7"/>
    <w:rsid w:val="00C50617"/>
    <w:rsid w:val="00C507BA"/>
    <w:rsid w:val="00C51958"/>
    <w:rsid w:val="00C51D7A"/>
    <w:rsid w:val="00C5415E"/>
    <w:rsid w:val="00C57B6E"/>
    <w:rsid w:val="00C62AD4"/>
    <w:rsid w:val="00C62FE2"/>
    <w:rsid w:val="00C6614C"/>
    <w:rsid w:val="00C700B8"/>
    <w:rsid w:val="00C71DE2"/>
    <w:rsid w:val="00C72150"/>
    <w:rsid w:val="00C72E02"/>
    <w:rsid w:val="00C72FE8"/>
    <w:rsid w:val="00C7441C"/>
    <w:rsid w:val="00C76FCD"/>
    <w:rsid w:val="00C77CFA"/>
    <w:rsid w:val="00C8090F"/>
    <w:rsid w:val="00C948E4"/>
    <w:rsid w:val="00C952F0"/>
    <w:rsid w:val="00C96551"/>
    <w:rsid w:val="00C97AD2"/>
    <w:rsid w:val="00CA1562"/>
    <w:rsid w:val="00CA30AD"/>
    <w:rsid w:val="00CA3FD7"/>
    <w:rsid w:val="00CA4394"/>
    <w:rsid w:val="00CA501C"/>
    <w:rsid w:val="00CA577D"/>
    <w:rsid w:val="00CA5EFE"/>
    <w:rsid w:val="00CB0526"/>
    <w:rsid w:val="00CB07C1"/>
    <w:rsid w:val="00CB1A09"/>
    <w:rsid w:val="00CB2799"/>
    <w:rsid w:val="00CB291E"/>
    <w:rsid w:val="00CB31F1"/>
    <w:rsid w:val="00CB58E1"/>
    <w:rsid w:val="00CB5AD4"/>
    <w:rsid w:val="00CB6489"/>
    <w:rsid w:val="00CC2339"/>
    <w:rsid w:val="00CC33EE"/>
    <w:rsid w:val="00CC36BD"/>
    <w:rsid w:val="00CC4E0F"/>
    <w:rsid w:val="00CC757F"/>
    <w:rsid w:val="00CD01CD"/>
    <w:rsid w:val="00CD0C88"/>
    <w:rsid w:val="00CD3F38"/>
    <w:rsid w:val="00CD5ABD"/>
    <w:rsid w:val="00CD7A44"/>
    <w:rsid w:val="00CE142B"/>
    <w:rsid w:val="00CE1B2C"/>
    <w:rsid w:val="00CE54F5"/>
    <w:rsid w:val="00CF15B3"/>
    <w:rsid w:val="00CF1B4F"/>
    <w:rsid w:val="00CF1E82"/>
    <w:rsid w:val="00CF1F8F"/>
    <w:rsid w:val="00CF1FC0"/>
    <w:rsid w:val="00CF546E"/>
    <w:rsid w:val="00CF6D0F"/>
    <w:rsid w:val="00CF6E9F"/>
    <w:rsid w:val="00CF7330"/>
    <w:rsid w:val="00CF7AAE"/>
    <w:rsid w:val="00D01709"/>
    <w:rsid w:val="00D01AB2"/>
    <w:rsid w:val="00D020DE"/>
    <w:rsid w:val="00D02BBE"/>
    <w:rsid w:val="00D0437B"/>
    <w:rsid w:val="00D12C84"/>
    <w:rsid w:val="00D1349A"/>
    <w:rsid w:val="00D144CA"/>
    <w:rsid w:val="00D14C9F"/>
    <w:rsid w:val="00D14DFB"/>
    <w:rsid w:val="00D20129"/>
    <w:rsid w:val="00D20792"/>
    <w:rsid w:val="00D2218B"/>
    <w:rsid w:val="00D224B1"/>
    <w:rsid w:val="00D22CB0"/>
    <w:rsid w:val="00D246E4"/>
    <w:rsid w:val="00D24A18"/>
    <w:rsid w:val="00D2711E"/>
    <w:rsid w:val="00D27287"/>
    <w:rsid w:val="00D32D2C"/>
    <w:rsid w:val="00D3775B"/>
    <w:rsid w:val="00D401AB"/>
    <w:rsid w:val="00D40C53"/>
    <w:rsid w:val="00D461B2"/>
    <w:rsid w:val="00D5249B"/>
    <w:rsid w:val="00D53946"/>
    <w:rsid w:val="00D54924"/>
    <w:rsid w:val="00D578C2"/>
    <w:rsid w:val="00D60454"/>
    <w:rsid w:val="00D61F95"/>
    <w:rsid w:val="00D6453E"/>
    <w:rsid w:val="00D64580"/>
    <w:rsid w:val="00D645C7"/>
    <w:rsid w:val="00D653DA"/>
    <w:rsid w:val="00D659BE"/>
    <w:rsid w:val="00D66904"/>
    <w:rsid w:val="00D67CB2"/>
    <w:rsid w:val="00D71879"/>
    <w:rsid w:val="00D72A97"/>
    <w:rsid w:val="00D734B2"/>
    <w:rsid w:val="00D743E4"/>
    <w:rsid w:val="00D745D7"/>
    <w:rsid w:val="00D77E4C"/>
    <w:rsid w:val="00D77F59"/>
    <w:rsid w:val="00D8089E"/>
    <w:rsid w:val="00D80947"/>
    <w:rsid w:val="00D83497"/>
    <w:rsid w:val="00D85CF0"/>
    <w:rsid w:val="00D908AE"/>
    <w:rsid w:val="00D939DA"/>
    <w:rsid w:val="00D93C6D"/>
    <w:rsid w:val="00D941E2"/>
    <w:rsid w:val="00D9472E"/>
    <w:rsid w:val="00DA1399"/>
    <w:rsid w:val="00DA1930"/>
    <w:rsid w:val="00DA1C3B"/>
    <w:rsid w:val="00DA4593"/>
    <w:rsid w:val="00DA4A4A"/>
    <w:rsid w:val="00DA5457"/>
    <w:rsid w:val="00DA73BB"/>
    <w:rsid w:val="00DB002B"/>
    <w:rsid w:val="00DB03AF"/>
    <w:rsid w:val="00DB426C"/>
    <w:rsid w:val="00DB7EC9"/>
    <w:rsid w:val="00DC121C"/>
    <w:rsid w:val="00DC1280"/>
    <w:rsid w:val="00DC1D45"/>
    <w:rsid w:val="00DC4C12"/>
    <w:rsid w:val="00DC5115"/>
    <w:rsid w:val="00DC5AE7"/>
    <w:rsid w:val="00DC7EA5"/>
    <w:rsid w:val="00DD0E53"/>
    <w:rsid w:val="00DD15E4"/>
    <w:rsid w:val="00DD1E5E"/>
    <w:rsid w:val="00DD3F44"/>
    <w:rsid w:val="00DD4D2C"/>
    <w:rsid w:val="00DD503B"/>
    <w:rsid w:val="00DD5200"/>
    <w:rsid w:val="00DD546F"/>
    <w:rsid w:val="00DD5CFF"/>
    <w:rsid w:val="00DE103C"/>
    <w:rsid w:val="00DE182F"/>
    <w:rsid w:val="00DE35A9"/>
    <w:rsid w:val="00DE44F2"/>
    <w:rsid w:val="00DE45B3"/>
    <w:rsid w:val="00DE7890"/>
    <w:rsid w:val="00DF22AB"/>
    <w:rsid w:val="00DF6D13"/>
    <w:rsid w:val="00E00695"/>
    <w:rsid w:val="00E02378"/>
    <w:rsid w:val="00E02DDF"/>
    <w:rsid w:val="00E03FE5"/>
    <w:rsid w:val="00E06AC4"/>
    <w:rsid w:val="00E164AB"/>
    <w:rsid w:val="00E16A5E"/>
    <w:rsid w:val="00E2123D"/>
    <w:rsid w:val="00E2202F"/>
    <w:rsid w:val="00E23F14"/>
    <w:rsid w:val="00E2499C"/>
    <w:rsid w:val="00E279C6"/>
    <w:rsid w:val="00E27AB3"/>
    <w:rsid w:val="00E322ED"/>
    <w:rsid w:val="00E32867"/>
    <w:rsid w:val="00E33F3A"/>
    <w:rsid w:val="00E34624"/>
    <w:rsid w:val="00E4119E"/>
    <w:rsid w:val="00E42FAE"/>
    <w:rsid w:val="00E4608E"/>
    <w:rsid w:val="00E46275"/>
    <w:rsid w:val="00E46AC8"/>
    <w:rsid w:val="00E46C11"/>
    <w:rsid w:val="00E47BA1"/>
    <w:rsid w:val="00E51AB7"/>
    <w:rsid w:val="00E528DC"/>
    <w:rsid w:val="00E534C5"/>
    <w:rsid w:val="00E55AD5"/>
    <w:rsid w:val="00E64B3D"/>
    <w:rsid w:val="00E733CF"/>
    <w:rsid w:val="00E7383F"/>
    <w:rsid w:val="00E75165"/>
    <w:rsid w:val="00E75FFA"/>
    <w:rsid w:val="00E7651D"/>
    <w:rsid w:val="00E808B3"/>
    <w:rsid w:val="00E80E7F"/>
    <w:rsid w:val="00E8342F"/>
    <w:rsid w:val="00E85062"/>
    <w:rsid w:val="00E87923"/>
    <w:rsid w:val="00E87F4E"/>
    <w:rsid w:val="00E9138C"/>
    <w:rsid w:val="00E91E9C"/>
    <w:rsid w:val="00E96F8C"/>
    <w:rsid w:val="00EA031A"/>
    <w:rsid w:val="00EA119A"/>
    <w:rsid w:val="00EA2C97"/>
    <w:rsid w:val="00EA4CAF"/>
    <w:rsid w:val="00EA6C26"/>
    <w:rsid w:val="00EA7882"/>
    <w:rsid w:val="00EA7FA5"/>
    <w:rsid w:val="00EB130B"/>
    <w:rsid w:val="00EB142B"/>
    <w:rsid w:val="00EB210B"/>
    <w:rsid w:val="00EB2804"/>
    <w:rsid w:val="00EB3178"/>
    <w:rsid w:val="00EB3AED"/>
    <w:rsid w:val="00EB3D63"/>
    <w:rsid w:val="00EB3DB1"/>
    <w:rsid w:val="00EB4BDB"/>
    <w:rsid w:val="00EB612D"/>
    <w:rsid w:val="00EB6925"/>
    <w:rsid w:val="00EB6AE5"/>
    <w:rsid w:val="00EC2F69"/>
    <w:rsid w:val="00EC444B"/>
    <w:rsid w:val="00EC6C09"/>
    <w:rsid w:val="00EC71E4"/>
    <w:rsid w:val="00EC722A"/>
    <w:rsid w:val="00EC758D"/>
    <w:rsid w:val="00ED274B"/>
    <w:rsid w:val="00ED6586"/>
    <w:rsid w:val="00EE12E8"/>
    <w:rsid w:val="00EE35BC"/>
    <w:rsid w:val="00EE3B65"/>
    <w:rsid w:val="00EE505E"/>
    <w:rsid w:val="00EE6300"/>
    <w:rsid w:val="00EE630E"/>
    <w:rsid w:val="00EF321C"/>
    <w:rsid w:val="00EF3CA5"/>
    <w:rsid w:val="00EF5241"/>
    <w:rsid w:val="00EF5559"/>
    <w:rsid w:val="00EF6A01"/>
    <w:rsid w:val="00EF7979"/>
    <w:rsid w:val="00F005ED"/>
    <w:rsid w:val="00F00A94"/>
    <w:rsid w:val="00F02750"/>
    <w:rsid w:val="00F02FAC"/>
    <w:rsid w:val="00F060BF"/>
    <w:rsid w:val="00F06CA8"/>
    <w:rsid w:val="00F07EA3"/>
    <w:rsid w:val="00F115E9"/>
    <w:rsid w:val="00F14FDB"/>
    <w:rsid w:val="00F15C09"/>
    <w:rsid w:val="00F17BF7"/>
    <w:rsid w:val="00F22C84"/>
    <w:rsid w:val="00F25D6D"/>
    <w:rsid w:val="00F272C8"/>
    <w:rsid w:val="00F27F2B"/>
    <w:rsid w:val="00F320C6"/>
    <w:rsid w:val="00F327E0"/>
    <w:rsid w:val="00F339EE"/>
    <w:rsid w:val="00F402C2"/>
    <w:rsid w:val="00F40DB9"/>
    <w:rsid w:val="00F4164A"/>
    <w:rsid w:val="00F4165D"/>
    <w:rsid w:val="00F456F8"/>
    <w:rsid w:val="00F47824"/>
    <w:rsid w:val="00F50294"/>
    <w:rsid w:val="00F52888"/>
    <w:rsid w:val="00F54956"/>
    <w:rsid w:val="00F5653D"/>
    <w:rsid w:val="00F5674F"/>
    <w:rsid w:val="00F56CCF"/>
    <w:rsid w:val="00F56E5F"/>
    <w:rsid w:val="00F60870"/>
    <w:rsid w:val="00F60A56"/>
    <w:rsid w:val="00F621D5"/>
    <w:rsid w:val="00F65902"/>
    <w:rsid w:val="00F6652E"/>
    <w:rsid w:val="00F71A8A"/>
    <w:rsid w:val="00F73527"/>
    <w:rsid w:val="00F7498F"/>
    <w:rsid w:val="00F75AD1"/>
    <w:rsid w:val="00F77EA7"/>
    <w:rsid w:val="00F80E33"/>
    <w:rsid w:val="00F91502"/>
    <w:rsid w:val="00F91675"/>
    <w:rsid w:val="00F91F8D"/>
    <w:rsid w:val="00F9200F"/>
    <w:rsid w:val="00F92DBB"/>
    <w:rsid w:val="00F92E19"/>
    <w:rsid w:val="00F936E9"/>
    <w:rsid w:val="00FA273E"/>
    <w:rsid w:val="00FA3441"/>
    <w:rsid w:val="00FA4159"/>
    <w:rsid w:val="00FB2AEB"/>
    <w:rsid w:val="00FB3CFE"/>
    <w:rsid w:val="00FB418A"/>
    <w:rsid w:val="00FB4CA0"/>
    <w:rsid w:val="00FB6102"/>
    <w:rsid w:val="00FB64F4"/>
    <w:rsid w:val="00FB6920"/>
    <w:rsid w:val="00FC04E1"/>
    <w:rsid w:val="00FC64CC"/>
    <w:rsid w:val="00FC67F1"/>
    <w:rsid w:val="00FD13D0"/>
    <w:rsid w:val="00FD1EAC"/>
    <w:rsid w:val="00FD3B56"/>
    <w:rsid w:val="00FD4541"/>
    <w:rsid w:val="00FD5F40"/>
    <w:rsid w:val="00FD7DF1"/>
    <w:rsid w:val="00FE384F"/>
    <w:rsid w:val="00FE5444"/>
    <w:rsid w:val="00FE64A5"/>
    <w:rsid w:val="00FE67BC"/>
    <w:rsid w:val="00FF15D9"/>
    <w:rsid w:val="00FF2C07"/>
    <w:rsid w:val="00FF3CB3"/>
    <w:rsid w:val="00FF6C27"/>
    <w:rsid w:val="00FF7AEC"/>
    <w:rsid w:val="00FF7DAF"/>
    <w:rsid w:val="00FF7D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D9336"/>
  <w15:docId w15:val="{45C0B61B-2843-4880-9AF3-0B8308F5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DB"/>
    <w:pPr>
      <w:spacing w:after="0" w:line="360" w:lineRule="auto"/>
      <w:ind w:firstLine="720"/>
      <w:jc w:val="both"/>
    </w:pPr>
    <w:rPr>
      <w:sz w:val="26"/>
    </w:rPr>
  </w:style>
  <w:style w:type="paragraph" w:styleId="Heading1">
    <w:name w:val="heading 1"/>
    <w:basedOn w:val="Normal"/>
    <w:next w:val="Normal"/>
    <w:link w:val="Heading1Char"/>
    <w:uiPriority w:val="9"/>
    <w:qFormat/>
    <w:rsid w:val="005974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7455"/>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unhideWhenUsed/>
    <w:qFormat/>
    <w:rsid w:val="0059745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745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66C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4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74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9745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745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F66CB"/>
    <w:rPr>
      <w:rFonts w:asciiTheme="majorHAnsi" w:eastAsiaTheme="majorEastAsia" w:hAnsiTheme="majorHAnsi" w:cstheme="majorBidi"/>
      <w:color w:val="365F91" w:themeColor="accent1" w:themeShade="BF"/>
    </w:rPr>
  </w:style>
  <w:style w:type="paragraph" w:styleId="ListParagraph">
    <w:name w:val="List Paragraph"/>
    <w:basedOn w:val="Normal"/>
    <w:link w:val="ListParagraphChar"/>
    <w:qFormat/>
    <w:rsid w:val="00CF546E"/>
    <w:pPr>
      <w:ind w:left="720"/>
      <w:contextualSpacing/>
    </w:pPr>
  </w:style>
  <w:style w:type="character" w:customStyle="1" w:styleId="ListParagraphChar">
    <w:name w:val="List Paragraph Char"/>
    <w:basedOn w:val="DefaultParagraphFont"/>
    <w:link w:val="ListParagraph"/>
    <w:locked/>
    <w:rsid w:val="00CF546E"/>
  </w:style>
  <w:style w:type="table" w:styleId="TableGrid">
    <w:name w:val="Table Grid"/>
    <w:basedOn w:val="TableNormal"/>
    <w:uiPriority w:val="59"/>
    <w:rsid w:val="00CF5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En-tête client"/>
    <w:basedOn w:val="Normal"/>
    <w:link w:val="HeaderChar"/>
    <w:uiPriority w:val="99"/>
    <w:unhideWhenUsed/>
    <w:rsid w:val="00CF546E"/>
    <w:pPr>
      <w:tabs>
        <w:tab w:val="center" w:pos="4680"/>
        <w:tab w:val="right" w:pos="9360"/>
      </w:tabs>
      <w:spacing w:line="240" w:lineRule="auto"/>
    </w:pPr>
  </w:style>
  <w:style w:type="character" w:customStyle="1" w:styleId="HeaderChar">
    <w:name w:val="Header Char"/>
    <w:aliases w:val="En-tête client Char"/>
    <w:basedOn w:val="DefaultParagraphFont"/>
    <w:link w:val="Header"/>
    <w:uiPriority w:val="99"/>
    <w:rsid w:val="00CF546E"/>
  </w:style>
  <w:style w:type="paragraph" w:styleId="Footer">
    <w:name w:val="footer"/>
    <w:basedOn w:val="Normal"/>
    <w:link w:val="FooterChar"/>
    <w:uiPriority w:val="99"/>
    <w:unhideWhenUsed/>
    <w:rsid w:val="00CF546E"/>
    <w:pPr>
      <w:tabs>
        <w:tab w:val="center" w:pos="4680"/>
        <w:tab w:val="right" w:pos="9360"/>
      </w:tabs>
      <w:spacing w:line="240" w:lineRule="auto"/>
    </w:pPr>
  </w:style>
  <w:style w:type="character" w:customStyle="1" w:styleId="FooterChar">
    <w:name w:val="Footer Char"/>
    <w:basedOn w:val="DefaultParagraphFont"/>
    <w:link w:val="Footer"/>
    <w:uiPriority w:val="99"/>
    <w:rsid w:val="00CF546E"/>
  </w:style>
  <w:style w:type="paragraph" w:styleId="TOC1">
    <w:name w:val="toc 1"/>
    <w:basedOn w:val="Normal"/>
    <w:next w:val="Normal"/>
    <w:autoRedefine/>
    <w:uiPriority w:val="39"/>
    <w:unhideWhenUsed/>
    <w:rsid w:val="00511523"/>
    <w:pPr>
      <w:tabs>
        <w:tab w:val="right" w:leader="dot" w:pos="8778"/>
      </w:tabs>
      <w:ind w:left="540"/>
    </w:pPr>
    <w:rPr>
      <w:rFonts w:eastAsia="Calibri" w:cs="Times New Roman"/>
      <w:b/>
      <w:bCs/>
      <w:iCs/>
      <w:noProof/>
      <w:szCs w:val="26"/>
    </w:rPr>
  </w:style>
  <w:style w:type="paragraph" w:styleId="TOC5">
    <w:name w:val="toc 5"/>
    <w:basedOn w:val="Normal"/>
    <w:next w:val="Normal"/>
    <w:autoRedefine/>
    <w:uiPriority w:val="39"/>
    <w:unhideWhenUsed/>
    <w:rsid w:val="00EF5559"/>
    <w:pPr>
      <w:tabs>
        <w:tab w:val="right" w:leader="dot" w:pos="8778"/>
      </w:tabs>
      <w:ind w:left="1134" w:hanging="1134"/>
    </w:pPr>
  </w:style>
  <w:style w:type="character" w:styleId="PageNumber">
    <w:name w:val="page number"/>
    <w:rsid w:val="00597455"/>
  </w:style>
  <w:style w:type="paragraph" w:styleId="TOC2">
    <w:name w:val="toc 2"/>
    <w:basedOn w:val="Normal"/>
    <w:next w:val="Normal"/>
    <w:autoRedefine/>
    <w:uiPriority w:val="39"/>
    <w:unhideWhenUsed/>
    <w:rsid w:val="0012773F"/>
    <w:pPr>
      <w:tabs>
        <w:tab w:val="left" w:pos="1120"/>
        <w:tab w:val="right" w:leader="dot" w:pos="8778"/>
      </w:tabs>
      <w:spacing w:after="100"/>
    </w:pPr>
  </w:style>
  <w:style w:type="paragraph" w:styleId="TOC3">
    <w:name w:val="toc 3"/>
    <w:basedOn w:val="Normal"/>
    <w:next w:val="Normal"/>
    <w:autoRedefine/>
    <w:uiPriority w:val="39"/>
    <w:unhideWhenUsed/>
    <w:rsid w:val="003C17D5"/>
    <w:pPr>
      <w:tabs>
        <w:tab w:val="right" w:leader="dot" w:pos="8778"/>
      </w:tabs>
      <w:ind w:left="567"/>
    </w:pPr>
  </w:style>
  <w:style w:type="character" w:styleId="Hyperlink">
    <w:name w:val="Hyperlink"/>
    <w:basedOn w:val="DefaultParagraphFont"/>
    <w:uiPriority w:val="99"/>
    <w:unhideWhenUsed/>
    <w:rsid w:val="00EE6300"/>
    <w:rPr>
      <w:color w:val="0000FF" w:themeColor="hyperlink"/>
      <w:u w:val="single"/>
    </w:rPr>
  </w:style>
  <w:style w:type="paragraph" w:styleId="TOCHeading">
    <w:name w:val="TOC Heading"/>
    <w:basedOn w:val="Heading1"/>
    <w:next w:val="Normal"/>
    <w:uiPriority w:val="39"/>
    <w:unhideWhenUsed/>
    <w:qFormat/>
    <w:rsid w:val="00EE6300"/>
    <w:pPr>
      <w:spacing w:line="259" w:lineRule="auto"/>
      <w:outlineLvl w:val="9"/>
    </w:pPr>
  </w:style>
  <w:style w:type="paragraph" w:styleId="BalloonText">
    <w:name w:val="Balloon Text"/>
    <w:basedOn w:val="Normal"/>
    <w:link w:val="BalloonTextChar"/>
    <w:uiPriority w:val="99"/>
    <w:semiHidden/>
    <w:unhideWhenUsed/>
    <w:rsid w:val="00D61F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F95"/>
    <w:rPr>
      <w:rFonts w:ascii="Tahoma" w:hAnsi="Tahoma" w:cs="Tahoma"/>
      <w:sz w:val="16"/>
      <w:szCs w:val="16"/>
    </w:rPr>
  </w:style>
  <w:style w:type="paragraph" w:styleId="Revision">
    <w:name w:val="Revision"/>
    <w:hidden/>
    <w:uiPriority w:val="99"/>
    <w:semiHidden/>
    <w:rsid w:val="00981E4F"/>
    <w:pPr>
      <w:spacing w:after="0" w:line="240" w:lineRule="auto"/>
    </w:pPr>
  </w:style>
  <w:style w:type="paragraph" w:styleId="NormalWeb">
    <w:name w:val="Normal (Web)"/>
    <w:basedOn w:val="Normal"/>
    <w:uiPriority w:val="99"/>
    <w:semiHidden/>
    <w:unhideWhenUsed/>
    <w:rsid w:val="004C1E70"/>
    <w:rPr>
      <w:rFonts w:cs="Times New Roman"/>
      <w:sz w:val="24"/>
      <w:szCs w:val="24"/>
    </w:rPr>
  </w:style>
  <w:style w:type="paragraph" w:styleId="BodyText">
    <w:name w:val="Body Text"/>
    <w:basedOn w:val="Normal"/>
    <w:link w:val="BodyTextChar"/>
    <w:qFormat/>
    <w:rsid w:val="00322E29"/>
    <w:pPr>
      <w:widowControl w:val="0"/>
      <w:spacing w:line="240" w:lineRule="auto"/>
    </w:pPr>
    <w:rPr>
      <w:rFonts w:eastAsia="Times New Roman" w:cs="Times New Roman"/>
      <w:szCs w:val="26"/>
      <w:lang w:eastAsia="x-none"/>
    </w:rPr>
  </w:style>
  <w:style w:type="character" w:customStyle="1" w:styleId="BodyTextChar">
    <w:name w:val="Body Text Char"/>
    <w:basedOn w:val="DefaultParagraphFont"/>
    <w:link w:val="BodyText"/>
    <w:rsid w:val="00322E29"/>
    <w:rPr>
      <w:rFonts w:eastAsia="Times New Roman" w:cs="Times New Roman"/>
      <w:sz w:val="26"/>
      <w:szCs w:val="26"/>
      <w:lang w:eastAsia="x-none"/>
    </w:rPr>
  </w:style>
  <w:style w:type="paragraph" w:styleId="Caption">
    <w:name w:val="caption"/>
    <w:basedOn w:val="Normal"/>
    <w:next w:val="Normal"/>
    <w:uiPriority w:val="35"/>
    <w:unhideWhenUsed/>
    <w:qFormat/>
    <w:rsid w:val="00EF5559"/>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4C3880"/>
  </w:style>
  <w:style w:type="table" w:customStyle="1" w:styleId="TableGrid1">
    <w:name w:val="Table Grid1"/>
    <w:basedOn w:val="TableNormal"/>
    <w:next w:val="TableGrid"/>
    <w:uiPriority w:val="59"/>
    <w:rsid w:val="003E1B8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C6C0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4"/>
    <w:basedOn w:val="Normal"/>
    <w:qFormat/>
    <w:rsid w:val="00E03FE5"/>
    <w:pPr>
      <w:widowControl w:val="0"/>
      <w:outlineLvl w:val="2"/>
    </w:pPr>
    <w:rPr>
      <w:rFonts w:eastAsia="Times New Roman" w:cs="Times New Roman"/>
      <w:bCs/>
      <w:i/>
      <w:szCs w:val="26"/>
      <w:lang w:eastAsia="x-none"/>
    </w:rPr>
  </w:style>
  <w:style w:type="paragraph" w:styleId="TOC6">
    <w:name w:val="toc 6"/>
    <w:basedOn w:val="Normal"/>
    <w:next w:val="Normal"/>
    <w:autoRedefine/>
    <w:uiPriority w:val="39"/>
    <w:unhideWhenUsed/>
    <w:rsid w:val="0043397E"/>
    <w:pPr>
      <w:spacing w:after="100"/>
      <w:ind w:left="1400"/>
    </w:pPr>
  </w:style>
  <w:style w:type="paragraph" w:styleId="TOC4">
    <w:name w:val="toc 4"/>
    <w:basedOn w:val="Normal"/>
    <w:next w:val="Normal"/>
    <w:autoRedefine/>
    <w:uiPriority w:val="39"/>
    <w:unhideWhenUsed/>
    <w:rsid w:val="0043397E"/>
    <w:pPr>
      <w:spacing w:after="100"/>
      <w:ind w:left="660"/>
    </w:pPr>
    <w:rPr>
      <w:rFonts w:asciiTheme="minorHAnsi" w:eastAsiaTheme="minorEastAsia" w:hAnsiTheme="minorHAnsi"/>
      <w:sz w:val="22"/>
    </w:rPr>
  </w:style>
  <w:style w:type="paragraph" w:styleId="TOC7">
    <w:name w:val="toc 7"/>
    <w:basedOn w:val="Normal"/>
    <w:next w:val="Normal"/>
    <w:autoRedefine/>
    <w:uiPriority w:val="39"/>
    <w:unhideWhenUsed/>
    <w:rsid w:val="0043397E"/>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43397E"/>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43397E"/>
    <w:pPr>
      <w:spacing w:after="100"/>
      <w:ind w:left="1760"/>
    </w:pPr>
    <w:rPr>
      <w:rFonts w:asciiTheme="minorHAnsi" w:eastAsiaTheme="minorEastAsia" w:hAnsiTheme="minorHAnsi"/>
      <w:sz w:val="22"/>
    </w:rPr>
  </w:style>
  <w:style w:type="character" w:styleId="CommentReference">
    <w:name w:val="annotation reference"/>
    <w:basedOn w:val="DefaultParagraphFont"/>
    <w:uiPriority w:val="99"/>
    <w:semiHidden/>
    <w:unhideWhenUsed/>
    <w:rsid w:val="003C17D5"/>
    <w:rPr>
      <w:sz w:val="16"/>
      <w:szCs w:val="16"/>
    </w:rPr>
  </w:style>
  <w:style w:type="paragraph" w:styleId="CommentText">
    <w:name w:val="annotation text"/>
    <w:basedOn w:val="Normal"/>
    <w:link w:val="CommentTextChar"/>
    <w:uiPriority w:val="99"/>
    <w:unhideWhenUsed/>
    <w:rsid w:val="003C17D5"/>
    <w:pPr>
      <w:spacing w:line="240" w:lineRule="auto"/>
    </w:pPr>
    <w:rPr>
      <w:sz w:val="20"/>
      <w:szCs w:val="20"/>
    </w:rPr>
  </w:style>
  <w:style w:type="character" w:customStyle="1" w:styleId="CommentTextChar">
    <w:name w:val="Comment Text Char"/>
    <w:basedOn w:val="DefaultParagraphFont"/>
    <w:link w:val="CommentText"/>
    <w:uiPriority w:val="99"/>
    <w:rsid w:val="003C17D5"/>
    <w:rPr>
      <w:sz w:val="20"/>
      <w:szCs w:val="20"/>
    </w:rPr>
  </w:style>
  <w:style w:type="paragraph" w:styleId="CommentSubject">
    <w:name w:val="annotation subject"/>
    <w:basedOn w:val="CommentText"/>
    <w:next w:val="CommentText"/>
    <w:link w:val="CommentSubjectChar"/>
    <w:uiPriority w:val="99"/>
    <w:semiHidden/>
    <w:unhideWhenUsed/>
    <w:rsid w:val="003C17D5"/>
    <w:rPr>
      <w:b/>
      <w:bCs/>
    </w:rPr>
  </w:style>
  <w:style w:type="character" w:customStyle="1" w:styleId="CommentSubjectChar">
    <w:name w:val="Comment Subject Char"/>
    <w:basedOn w:val="CommentTextChar"/>
    <w:link w:val="CommentSubject"/>
    <w:uiPriority w:val="99"/>
    <w:semiHidden/>
    <w:rsid w:val="003C17D5"/>
    <w:rPr>
      <w:b/>
      <w:bCs/>
      <w:sz w:val="20"/>
      <w:szCs w:val="20"/>
    </w:rPr>
  </w:style>
  <w:style w:type="paragraph" w:customStyle="1" w:styleId="1">
    <w:name w:val="1"/>
    <w:basedOn w:val="Normal"/>
    <w:autoRedefine/>
    <w:rsid w:val="0010160E"/>
    <w:pPr>
      <w:spacing w:line="312" w:lineRule="auto"/>
      <w:ind w:firstLine="0"/>
      <w:jc w:val="center"/>
    </w:pPr>
    <w:rPr>
      <w:rFonts w:eastAsia="Times New Roman" w:cs="Times New Roman"/>
      <w:b/>
      <w:sz w:val="28"/>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7097">
      <w:bodyDiv w:val="1"/>
      <w:marLeft w:val="0"/>
      <w:marRight w:val="0"/>
      <w:marTop w:val="0"/>
      <w:marBottom w:val="0"/>
      <w:divBdr>
        <w:top w:val="none" w:sz="0" w:space="0" w:color="auto"/>
        <w:left w:val="none" w:sz="0" w:space="0" w:color="auto"/>
        <w:bottom w:val="none" w:sz="0" w:space="0" w:color="auto"/>
        <w:right w:val="none" w:sz="0" w:space="0" w:color="auto"/>
      </w:divBdr>
    </w:div>
    <w:div w:id="124203215">
      <w:bodyDiv w:val="1"/>
      <w:marLeft w:val="0"/>
      <w:marRight w:val="0"/>
      <w:marTop w:val="0"/>
      <w:marBottom w:val="0"/>
      <w:divBdr>
        <w:top w:val="none" w:sz="0" w:space="0" w:color="auto"/>
        <w:left w:val="none" w:sz="0" w:space="0" w:color="auto"/>
        <w:bottom w:val="none" w:sz="0" w:space="0" w:color="auto"/>
        <w:right w:val="none" w:sz="0" w:space="0" w:color="auto"/>
      </w:divBdr>
    </w:div>
    <w:div w:id="147792266">
      <w:bodyDiv w:val="1"/>
      <w:marLeft w:val="0"/>
      <w:marRight w:val="0"/>
      <w:marTop w:val="0"/>
      <w:marBottom w:val="0"/>
      <w:divBdr>
        <w:top w:val="none" w:sz="0" w:space="0" w:color="auto"/>
        <w:left w:val="none" w:sz="0" w:space="0" w:color="auto"/>
        <w:bottom w:val="none" w:sz="0" w:space="0" w:color="auto"/>
        <w:right w:val="none" w:sz="0" w:space="0" w:color="auto"/>
      </w:divBdr>
    </w:div>
    <w:div w:id="1517578374">
      <w:bodyDiv w:val="1"/>
      <w:marLeft w:val="0"/>
      <w:marRight w:val="0"/>
      <w:marTop w:val="0"/>
      <w:marBottom w:val="0"/>
      <w:divBdr>
        <w:top w:val="none" w:sz="0" w:space="0" w:color="auto"/>
        <w:left w:val="none" w:sz="0" w:space="0" w:color="auto"/>
        <w:bottom w:val="none" w:sz="0" w:space="0" w:color="auto"/>
        <w:right w:val="none" w:sz="0" w:space="0" w:color="auto"/>
      </w:divBdr>
    </w:div>
    <w:div w:id="16986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BCD2-B3FA-4825-A4A8-058B373A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2024-10-26T16:34:00Z</cp:lastPrinted>
  <dcterms:created xsi:type="dcterms:W3CDTF">2024-11-06T02:58:00Z</dcterms:created>
  <dcterms:modified xsi:type="dcterms:W3CDTF">2024-11-06T02:58:00Z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9efc4faed803051c8754246abfb84a2808c13eb59a5bbdc8671e4e6194fb0202</vt:lpwstr>
  </property>
</Properties>
</file>