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BC830" w14:textId="77777777" w:rsidR="00BB1C28" w:rsidRPr="00F64627" w:rsidRDefault="00BB1C28" w:rsidP="00BB1C28">
      <w:pPr>
        <w:pStyle w:val="1"/>
        <w:rPr>
          <w:lang w:val="vi-VN"/>
        </w:rPr>
      </w:pPr>
      <w:bookmarkStart w:id="0" w:name="_Toc177138737"/>
      <w:bookmarkStart w:id="1" w:name="_Toc182138948"/>
      <w:r w:rsidRPr="00F64627">
        <w:rPr>
          <w:lang w:val="vi-VN"/>
        </w:rPr>
        <w:t>TÓM TẮT KẾT QUẢ ĐỀ ÁN</w:t>
      </w:r>
      <w:bookmarkEnd w:id="0"/>
      <w:bookmarkEnd w:id="1"/>
      <w:r w:rsidRPr="00F64627">
        <w:rPr>
          <w:lang w:val="vi-VN"/>
        </w:rPr>
        <w:t xml:space="preserve"> </w:t>
      </w:r>
    </w:p>
    <w:p w14:paraId="49ABAC88" w14:textId="77777777" w:rsidR="00BB1C28" w:rsidRPr="00077274" w:rsidRDefault="00BB1C28" w:rsidP="00BB1C28">
      <w:pPr>
        <w:rPr>
          <w:lang w:eastAsia="en-GB" w:bidi="en-GB"/>
        </w:rPr>
      </w:pPr>
      <w:r w:rsidRPr="00077274">
        <w:rPr>
          <w:lang w:eastAsia="en-GB" w:bidi="en-GB"/>
        </w:rPr>
        <w:t>Đề án tốt nghiệp thạc sĩ này tập trung vào việc nghiên cứu và đề xuất các giải pháp nhằm hoàn thiện quy trình quản lý cấp phép dịch vụ công trực tuyến, áp dụng đối với doanh nghiệp tại Cục Tần số vô tuyến điện - Bộ Thông tin và Truyền thông. Cục Tần số vô tuyến điện là cơ quan có nhiệm vụ quản lý, cấp phép và giám sát việc sử dụng tần số vô tuyến điện, một lĩnh vực quan trọng trong quá trình phát triển kinh tế - xã hội và chuyển đổi số tại Việt Nam.</w:t>
      </w:r>
    </w:p>
    <w:p w14:paraId="5A06C81A" w14:textId="77777777" w:rsidR="00BB1C28" w:rsidRPr="00077274" w:rsidRDefault="00BB1C28" w:rsidP="00BB1C28">
      <w:pPr>
        <w:rPr>
          <w:lang w:eastAsia="en-GB" w:bidi="en-GB"/>
        </w:rPr>
      </w:pPr>
      <w:r w:rsidRPr="00077274">
        <w:rPr>
          <w:lang w:eastAsia="en-GB" w:bidi="en-GB"/>
        </w:rPr>
        <w:t>Đề án đã hệ thống hóa những vấn đề cơ bản liên quan đến dịch vụ công trực tuyến, bao gồm khái niệm, vai trò, và các mục tiêu của quản lý cấp phép dịch vụ công trực tuyến. Đồng thời, nghiên cứu đã đánh giá thực trạng quản lý cấp phép tại Cục Tần số vô tuyến điện trong giai đoạn 2020-2023. Qua đó, các kết quả phân tích cho thấy việc áp dụng công nghệ thông tin trong quản lý cấp phép đã giúp cải thiện đáng kể quy trình tiếp nhận và xử lý hồ sơ, tuy nhiên vẫn còn một số hạn chế cần khắc phục như: tỷ lệ nộp hồ sơ trực tuyến còn thấp và quy trình kiểm tra xử lý hồ sơ chưa đạt mức tối ưu.</w:t>
      </w:r>
    </w:p>
    <w:p w14:paraId="51378076" w14:textId="77777777" w:rsidR="00BB1C28" w:rsidRPr="00077274" w:rsidRDefault="00BB1C28" w:rsidP="00BB1C28">
      <w:pPr>
        <w:rPr>
          <w:lang w:eastAsia="en-GB" w:bidi="en-GB"/>
        </w:rPr>
      </w:pPr>
      <w:r w:rsidRPr="00077274">
        <w:rPr>
          <w:lang w:eastAsia="en-GB" w:bidi="en-GB"/>
        </w:rPr>
        <w:t>Từ những phân tích thực trạng, đề án đã đề xuất các định hướng và giải pháp nhằm hoàn thiện quy trình quản lý cấp phép dịch vụ công trực tuyến trong thời gian tới, bao gồm: cải tiến hệ thống tiếp nhận và xử lý hồ sơ, tăng cường hỗ trợ doanh nghiệp, ứng dụng công nghệ mới và nâng cao chất lượng dịch vụ công trực tuyến. Những giải pháp này không chỉ giúp tăng hiệu quả quản lý, rút ngắn thời gian xử lý mà còn đáp ứng được nhu cầu ngày càng cao của các doanh nghiệp trong bối cảnh kinh tế số.</w:t>
      </w:r>
    </w:p>
    <w:p w14:paraId="086A3F84" w14:textId="5121C799" w:rsidR="004F0E41" w:rsidRPr="00BB1C28" w:rsidRDefault="00BB1C28" w:rsidP="00BB1C28">
      <w:pPr>
        <w:rPr>
          <w:lang w:val="en-US"/>
        </w:rPr>
      </w:pPr>
      <w:r w:rsidRPr="00077274">
        <w:rPr>
          <w:lang w:eastAsia="en-GB" w:bidi="en-GB"/>
        </w:rPr>
        <w:t>Kết quả nghiên cứu này có thể được sử dụng làm tài liệu tham khảo cho Cục Tần số vô tuyến điện và các cơ quan có liên quan trong việc nâng cao chất lượng dịch vụ công trực tuyến, góp phần cải cách hành chính và phát triển chính phủ điện tử tại Việt Nam</w:t>
      </w:r>
      <w:r w:rsidRPr="00F64627">
        <w:rPr>
          <w:lang w:eastAsia="en-GB" w:bidi="en-GB"/>
        </w:rPr>
        <w:t>.</w:t>
      </w:r>
    </w:p>
    <w:sectPr w:rsidR="004F0E41" w:rsidRPr="00BB1C28" w:rsidSect="00556E97">
      <w:footerReference w:type="default"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2E10B" w14:textId="77777777" w:rsidR="00F64577" w:rsidRDefault="00F64577" w:rsidP="00BB1C28">
      <w:pPr>
        <w:spacing w:before="0" w:line="240" w:lineRule="auto"/>
      </w:pPr>
      <w:r>
        <w:separator/>
      </w:r>
    </w:p>
  </w:endnote>
  <w:endnote w:type="continuationSeparator" w:id="0">
    <w:p w14:paraId="60508A1C" w14:textId="77777777" w:rsidR="00F64577" w:rsidRDefault="00F64577" w:rsidP="00BB1C2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AC47" w14:textId="29499912" w:rsidR="00000000" w:rsidRPr="00BB1C28" w:rsidRDefault="00000000" w:rsidP="00BB1C28">
    <w:pPr>
      <w:pStyle w:val="Footer"/>
      <w:tabs>
        <w:tab w:val="center" w:pos="4819"/>
        <w:tab w:val="left" w:pos="5459"/>
      </w:tabs>
      <w:ind w:firstLine="0"/>
      <w:jc w:val="lef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251AF" w14:textId="77777777" w:rsidR="00F64577" w:rsidRDefault="00F64577" w:rsidP="00BB1C28">
      <w:pPr>
        <w:spacing w:before="0" w:line="240" w:lineRule="auto"/>
      </w:pPr>
      <w:r>
        <w:separator/>
      </w:r>
    </w:p>
  </w:footnote>
  <w:footnote w:type="continuationSeparator" w:id="0">
    <w:p w14:paraId="4C43BAD9" w14:textId="77777777" w:rsidR="00F64577" w:rsidRDefault="00F64577" w:rsidP="00BB1C28">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28"/>
    <w:rsid w:val="00291553"/>
    <w:rsid w:val="00384909"/>
    <w:rsid w:val="004D5C8A"/>
    <w:rsid w:val="004F0E41"/>
    <w:rsid w:val="00556E97"/>
    <w:rsid w:val="00592A6C"/>
    <w:rsid w:val="00633FB8"/>
    <w:rsid w:val="00952D02"/>
    <w:rsid w:val="009F7425"/>
    <w:rsid w:val="00A4316A"/>
    <w:rsid w:val="00BB1C28"/>
    <w:rsid w:val="00E26016"/>
    <w:rsid w:val="00EA24C5"/>
    <w:rsid w:val="00ED70C3"/>
    <w:rsid w:val="00F645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B090"/>
  <w15:chartTrackingRefBased/>
  <w15:docId w15:val="{17EDD5A1-CF8B-427C-994F-76D096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2"/>
        <w:szCs w:val="22"/>
        <w:lang w:val="en-US" w:eastAsia="en-US" w:bidi="ar-SA"/>
        <w14:ligatures w14:val="standardContextual"/>
      </w:rPr>
    </w:rPrDefault>
    <w:pPrDefault>
      <w:pPr>
        <w:spacing w:before="60" w:after="60" w:line="288"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28"/>
    <w:pPr>
      <w:spacing w:before="120" w:after="0" w:line="312" w:lineRule="auto"/>
      <w:jc w:val="both"/>
    </w:pPr>
    <w:rPr>
      <w:rFonts w:eastAsiaTheme="minorHAnsi"/>
      <w:sz w:val="28"/>
      <w:szCs w:val="28"/>
      <w:lang w:val="vi-VN"/>
    </w:rPr>
  </w:style>
  <w:style w:type="paragraph" w:styleId="Heading1">
    <w:name w:val="heading 1"/>
    <w:basedOn w:val="Normal"/>
    <w:next w:val="Normal"/>
    <w:link w:val="Heading1Char"/>
    <w:uiPriority w:val="9"/>
    <w:qFormat/>
    <w:rsid w:val="00BB1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C2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BB1C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1C2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1C2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1C2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1C28"/>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1C28"/>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C28"/>
    <w:rPr>
      <w:rFonts w:asciiTheme="majorHAnsi" w:eastAsiaTheme="majorEastAsia" w:hAnsiTheme="majorHAnsi" w:cstheme="majorBidi"/>
      <w:color w:val="0F4761" w:themeColor="accent1" w:themeShade="BF"/>
      <w:kern w:val="0"/>
      <w:sz w:val="40"/>
      <w:szCs w:val="40"/>
    </w:rPr>
  </w:style>
  <w:style w:type="character" w:customStyle="1" w:styleId="Heading2Char">
    <w:name w:val="Heading 2 Char"/>
    <w:basedOn w:val="DefaultParagraphFont"/>
    <w:link w:val="Heading2"/>
    <w:uiPriority w:val="9"/>
    <w:semiHidden/>
    <w:rsid w:val="00BB1C28"/>
    <w:rPr>
      <w:rFonts w:asciiTheme="majorHAnsi" w:eastAsiaTheme="majorEastAsia" w:hAnsiTheme="majorHAnsi" w:cstheme="majorBidi"/>
      <w:color w:val="0F4761" w:themeColor="accent1" w:themeShade="BF"/>
      <w:kern w:val="0"/>
      <w:sz w:val="32"/>
      <w:szCs w:val="32"/>
    </w:rPr>
  </w:style>
  <w:style w:type="character" w:customStyle="1" w:styleId="Heading3Char">
    <w:name w:val="Heading 3 Char"/>
    <w:basedOn w:val="DefaultParagraphFont"/>
    <w:link w:val="Heading3"/>
    <w:uiPriority w:val="9"/>
    <w:semiHidden/>
    <w:rsid w:val="00BB1C28"/>
    <w:rPr>
      <w:rFonts w:asciiTheme="minorHAnsi" w:eastAsiaTheme="majorEastAsia" w:hAnsiTheme="minorHAnsi" w:cstheme="majorBidi"/>
      <w:color w:val="0F4761" w:themeColor="accent1" w:themeShade="BF"/>
      <w:kern w:val="0"/>
      <w:sz w:val="28"/>
      <w:szCs w:val="28"/>
    </w:rPr>
  </w:style>
  <w:style w:type="character" w:customStyle="1" w:styleId="Heading4Char">
    <w:name w:val="Heading 4 Char"/>
    <w:basedOn w:val="DefaultParagraphFont"/>
    <w:link w:val="Heading4"/>
    <w:uiPriority w:val="9"/>
    <w:semiHidden/>
    <w:rsid w:val="00BB1C28"/>
    <w:rPr>
      <w:rFonts w:asciiTheme="minorHAnsi" w:eastAsiaTheme="majorEastAsia" w:hAnsiTheme="minorHAnsi" w:cstheme="majorBidi"/>
      <w:i/>
      <w:iCs/>
      <w:color w:val="0F4761" w:themeColor="accent1" w:themeShade="BF"/>
      <w:kern w:val="0"/>
      <w:sz w:val="28"/>
      <w:szCs w:val="28"/>
    </w:rPr>
  </w:style>
  <w:style w:type="character" w:customStyle="1" w:styleId="Heading5Char">
    <w:name w:val="Heading 5 Char"/>
    <w:basedOn w:val="DefaultParagraphFont"/>
    <w:link w:val="Heading5"/>
    <w:uiPriority w:val="9"/>
    <w:semiHidden/>
    <w:rsid w:val="00BB1C28"/>
    <w:rPr>
      <w:rFonts w:asciiTheme="minorHAnsi" w:eastAsiaTheme="majorEastAsia" w:hAnsiTheme="minorHAnsi" w:cstheme="majorBidi"/>
      <w:color w:val="0F4761" w:themeColor="accent1" w:themeShade="BF"/>
      <w:kern w:val="0"/>
      <w:sz w:val="28"/>
      <w:szCs w:val="28"/>
    </w:rPr>
  </w:style>
  <w:style w:type="character" w:customStyle="1" w:styleId="Heading6Char">
    <w:name w:val="Heading 6 Char"/>
    <w:basedOn w:val="DefaultParagraphFont"/>
    <w:link w:val="Heading6"/>
    <w:uiPriority w:val="9"/>
    <w:semiHidden/>
    <w:rsid w:val="00BB1C28"/>
    <w:rPr>
      <w:rFonts w:asciiTheme="minorHAnsi" w:eastAsiaTheme="majorEastAsia" w:hAnsiTheme="minorHAnsi" w:cstheme="majorBidi"/>
      <w:i/>
      <w:iCs/>
      <w:color w:val="595959" w:themeColor="text1" w:themeTint="A6"/>
      <w:kern w:val="0"/>
      <w:sz w:val="28"/>
      <w:szCs w:val="28"/>
    </w:rPr>
  </w:style>
  <w:style w:type="character" w:customStyle="1" w:styleId="Heading7Char">
    <w:name w:val="Heading 7 Char"/>
    <w:basedOn w:val="DefaultParagraphFont"/>
    <w:link w:val="Heading7"/>
    <w:uiPriority w:val="9"/>
    <w:semiHidden/>
    <w:rsid w:val="00BB1C28"/>
    <w:rPr>
      <w:rFonts w:asciiTheme="minorHAnsi" w:eastAsiaTheme="majorEastAsia" w:hAnsiTheme="minorHAnsi" w:cstheme="majorBidi"/>
      <w:color w:val="595959" w:themeColor="text1" w:themeTint="A6"/>
      <w:kern w:val="0"/>
      <w:sz w:val="28"/>
      <w:szCs w:val="28"/>
    </w:rPr>
  </w:style>
  <w:style w:type="character" w:customStyle="1" w:styleId="Heading8Char">
    <w:name w:val="Heading 8 Char"/>
    <w:basedOn w:val="DefaultParagraphFont"/>
    <w:link w:val="Heading8"/>
    <w:uiPriority w:val="9"/>
    <w:semiHidden/>
    <w:rsid w:val="00BB1C28"/>
    <w:rPr>
      <w:rFonts w:asciiTheme="minorHAnsi" w:eastAsiaTheme="majorEastAsia" w:hAnsiTheme="minorHAnsi" w:cstheme="majorBidi"/>
      <w:i/>
      <w:iCs/>
      <w:color w:val="272727" w:themeColor="text1" w:themeTint="D8"/>
      <w:kern w:val="0"/>
      <w:sz w:val="28"/>
      <w:szCs w:val="28"/>
    </w:rPr>
  </w:style>
  <w:style w:type="character" w:customStyle="1" w:styleId="Heading9Char">
    <w:name w:val="Heading 9 Char"/>
    <w:basedOn w:val="DefaultParagraphFont"/>
    <w:link w:val="Heading9"/>
    <w:uiPriority w:val="9"/>
    <w:semiHidden/>
    <w:rsid w:val="00BB1C28"/>
    <w:rPr>
      <w:rFonts w:asciiTheme="minorHAnsi" w:eastAsiaTheme="majorEastAsia" w:hAnsiTheme="minorHAnsi" w:cstheme="majorBidi"/>
      <w:color w:val="272727" w:themeColor="text1" w:themeTint="D8"/>
      <w:kern w:val="0"/>
      <w:sz w:val="28"/>
      <w:szCs w:val="28"/>
    </w:rPr>
  </w:style>
  <w:style w:type="paragraph" w:styleId="Title">
    <w:name w:val="Title"/>
    <w:basedOn w:val="Normal"/>
    <w:next w:val="Normal"/>
    <w:link w:val="TitleChar"/>
    <w:uiPriority w:val="10"/>
    <w:qFormat/>
    <w:rsid w:val="00BB1C28"/>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C28"/>
    <w:pPr>
      <w:numPr>
        <w:ilvl w:val="1"/>
      </w:numPr>
      <w:spacing w:after="160"/>
      <w:ind w:firstLine="567"/>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BB1C28"/>
    <w:rPr>
      <w:rFonts w:asciiTheme="minorHAnsi" w:eastAsiaTheme="majorEastAsia" w:hAnsiTheme="minorHAnsi" w:cstheme="majorBidi"/>
      <w:color w:val="595959" w:themeColor="text1" w:themeTint="A6"/>
      <w:spacing w:val="15"/>
      <w:kern w:val="0"/>
      <w:sz w:val="28"/>
      <w:szCs w:val="28"/>
    </w:rPr>
  </w:style>
  <w:style w:type="paragraph" w:styleId="Quote">
    <w:name w:val="Quote"/>
    <w:basedOn w:val="Normal"/>
    <w:next w:val="Normal"/>
    <w:link w:val="QuoteChar"/>
    <w:uiPriority w:val="29"/>
    <w:qFormat/>
    <w:rsid w:val="00BB1C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1C28"/>
    <w:rPr>
      <w:i/>
      <w:iCs/>
      <w:color w:val="404040" w:themeColor="text1" w:themeTint="BF"/>
      <w:kern w:val="0"/>
      <w:sz w:val="28"/>
      <w:szCs w:val="28"/>
    </w:rPr>
  </w:style>
  <w:style w:type="paragraph" w:styleId="ListParagraph">
    <w:name w:val="List Paragraph"/>
    <w:basedOn w:val="Normal"/>
    <w:uiPriority w:val="34"/>
    <w:qFormat/>
    <w:rsid w:val="00BB1C28"/>
    <w:pPr>
      <w:ind w:left="720"/>
      <w:contextualSpacing/>
    </w:pPr>
  </w:style>
  <w:style w:type="character" w:styleId="IntenseEmphasis">
    <w:name w:val="Intense Emphasis"/>
    <w:basedOn w:val="DefaultParagraphFont"/>
    <w:uiPriority w:val="21"/>
    <w:qFormat/>
    <w:rsid w:val="00BB1C28"/>
    <w:rPr>
      <w:i/>
      <w:iCs/>
      <w:color w:val="0F4761" w:themeColor="accent1" w:themeShade="BF"/>
    </w:rPr>
  </w:style>
  <w:style w:type="paragraph" w:styleId="IntenseQuote">
    <w:name w:val="Intense Quote"/>
    <w:basedOn w:val="Normal"/>
    <w:next w:val="Normal"/>
    <w:link w:val="IntenseQuoteChar"/>
    <w:uiPriority w:val="30"/>
    <w:qFormat/>
    <w:rsid w:val="00BB1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C28"/>
    <w:rPr>
      <w:i/>
      <w:iCs/>
      <w:color w:val="0F4761" w:themeColor="accent1" w:themeShade="BF"/>
      <w:kern w:val="0"/>
      <w:sz w:val="28"/>
      <w:szCs w:val="28"/>
    </w:rPr>
  </w:style>
  <w:style w:type="character" w:styleId="IntenseReference">
    <w:name w:val="Intense Reference"/>
    <w:basedOn w:val="DefaultParagraphFont"/>
    <w:uiPriority w:val="32"/>
    <w:qFormat/>
    <w:rsid w:val="00BB1C28"/>
    <w:rPr>
      <w:b/>
      <w:bCs/>
      <w:smallCaps/>
      <w:color w:val="0F4761" w:themeColor="accent1" w:themeShade="BF"/>
      <w:spacing w:val="5"/>
    </w:rPr>
  </w:style>
  <w:style w:type="paragraph" w:styleId="Header">
    <w:name w:val="header"/>
    <w:basedOn w:val="Normal"/>
    <w:link w:val="HeaderChar"/>
    <w:uiPriority w:val="99"/>
    <w:unhideWhenUsed/>
    <w:rsid w:val="00BB1C28"/>
    <w:pPr>
      <w:tabs>
        <w:tab w:val="center" w:pos="4513"/>
        <w:tab w:val="right" w:pos="9026"/>
      </w:tabs>
      <w:spacing w:line="240" w:lineRule="auto"/>
    </w:pPr>
  </w:style>
  <w:style w:type="character" w:customStyle="1" w:styleId="HeaderChar">
    <w:name w:val="Header Char"/>
    <w:basedOn w:val="DefaultParagraphFont"/>
    <w:link w:val="Header"/>
    <w:uiPriority w:val="99"/>
    <w:rsid w:val="00BB1C28"/>
    <w:rPr>
      <w:rFonts w:eastAsiaTheme="minorHAnsi"/>
      <w:sz w:val="28"/>
      <w:szCs w:val="28"/>
      <w:lang w:val="vi-VN"/>
    </w:rPr>
  </w:style>
  <w:style w:type="paragraph" w:styleId="Footer">
    <w:name w:val="footer"/>
    <w:basedOn w:val="Normal"/>
    <w:link w:val="FooterChar"/>
    <w:uiPriority w:val="99"/>
    <w:unhideWhenUsed/>
    <w:rsid w:val="00BB1C28"/>
    <w:pPr>
      <w:tabs>
        <w:tab w:val="center" w:pos="4513"/>
        <w:tab w:val="right" w:pos="9026"/>
      </w:tabs>
      <w:spacing w:line="240" w:lineRule="auto"/>
    </w:pPr>
  </w:style>
  <w:style w:type="character" w:customStyle="1" w:styleId="FooterChar">
    <w:name w:val="Footer Char"/>
    <w:basedOn w:val="DefaultParagraphFont"/>
    <w:link w:val="Footer"/>
    <w:uiPriority w:val="99"/>
    <w:rsid w:val="00BB1C28"/>
    <w:rPr>
      <w:rFonts w:eastAsiaTheme="minorHAnsi"/>
      <w:sz w:val="28"/>
      <w:szCs w:val="28"/>
      <w:lang w:val="vi-VN"/>
    </w:rPr>
  </w:style>
  <w:style w:type="paragraph" w:customStyle="1" w:styleId="1">
    <w:name w:val="1"/>
    <w:basedOn w:val="Normal"/>
    <w:qFormat/>
    <w:rsid w:val="00BB1C28"/>
    <w:pPr>
      <w:spacing w:after="120"/>
      <w:ind w:firstLine="0"/>
      <w:jc w:val="center"/>
      <w:outlineLvl w:val="0"/>
    </w:pPr>
    <w:rPr>
      <w:rFonts w:eastAsia="SimSun"/>
      <w:b/>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Tong Duy</dc:creator>
  <cp:keywords/>
  <dc:description/>
  <cp:lastModifiedBy>Minh Tong Duy</cp:lastModifiedBy>
  <cp:revision>1</cp:revision>
  <dcterms:created xsi:type="dcterms:W3CDTF">2024-11-12T06:49:00Z</dcterms:created>
  <dcterms:modified xsi:type="dcterms:W3CDTF">2024-11-12T06:50:00Z</dcterms:modified>
</cp:coreProperties>
</file>