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F775A" w14:textId="1F0B7C74" w:rsidR="00624D37" w:rsidRPr="00E03D4D" w:rsidRDefault="00624D37" w:rsidP="00E03D4D">
      <w:pPr>
        <w:widowControl w:val="0"/>
        <w:tabs>
          <w:tab w:val="left" w:pos="686"/>
          <w:tab w:val="left" w:pos="924"/>
        </w:tabs>
        <w:spacing w:before="120" w:after="0" w:line="312" w:lineRule="auto"/>
        <w:jc w:val="center"/>
        <w:rPr>
          <w:rFonts w:ascii="Times New Roman" w:hAnsi="Times New Roman" w:cs="Times New Roman"/>
          <w:b/>
          <w:bCs/>
          <w:noProof/>
          <w:sz w:val="28"/>
          <w:szCs w:val="28"/>
          <w:lang w:val="pt-BR"/>
        </w:rPr>
      </w:pPr>
      <w:r w:rsidRPr="00E03D4D">
        <w:rPr>
          <w:rFonts w:ascii="Times New Roman" w:hAnsi="Times New Roman" w:cs="Times New Roman"/>
          <w:noProof/>
          <w:sz w:val="28"/>
          <w:szCs w:val="28"/>
          <w:lang w:val="pt-BR"/>
        </w:rPr>
        <w:t>BỘ GIÁO DỤC VÀ ĐÀO TẠO</w:t>
      </w:r>
    </w:p>
    <w:p w14:paraId="4E327E21" w14:textId="4F373D8F" w:rsidR="00624D37" w:rsidRPr="006572C7" w:rsidRDefault="00624D37" w:rsidP="00E03D4D">
      <w:pPr>
        <w:spacing w:before="120" w:after="0" w:line="312" w:lineRule="auto"/>
        <w:jc w:val="center"/>
        <w:rPr>
          <w:rFonts w:ascii="Times New Roman" w:hAnsi="Times New Roman"/>
          <w:b/>
          <w:sz w:val="30"/>
          <w:szCs w:val="28"/>
          <w:lang w:val="pt-BR"/>
        </w:rPr>
      </w:pPr>
      <w:r w:rsidRPr="006572C7">
        <w:rPr>
          <w:rFonts w:ascii="Times New Roman" w:hAnsi="Times New Roman"/>
          <w:b/>
          <w:sz w:val="30"/>
          <w:szCs w:val="28"/>
          <w:lang w:val="pt-BR"/>
        </w:rPr>
        <w:t>TRƯỜNG ĐẠI HỌC KINH TẾ QUỐC DÂN</w:t>
      </w:r>
      <w:r w:rsidRPr="006572C7">
        <w:rPr>
          <w:rFonts w:ascii="Times New Roman" w:hAnsi="Times New Roman"/>
          <w:b/>
          <w:sz w:val="30"/>
          <w:szCs w:val="28"/>
          <w:lang w:val="pt-BR"/>
        </w:rPr>
        <w:br/>
      </w:r>
      <w:r w:rsidR="008F1588" w:rsidRPr="006572C7">
        <w:rPr>
          <w:rFonts w:ascii="Times New Roman" w:hAnsi="Times New Roman"/>
          <w:b/>
          <w:sz w:val="30"/>
          <w:szCs w:val="28"/>
          <w:lang w:val="pt-BR"/>
        </w:rPr>
        <w:t>————————</w:t>
      </w:r>
    </w:p>
    <w:p w14:paraId="021D87F1" w14:textId="77777777" w:rsidR="00624D37" w:rsidRDefault="00624D37" w:rsidP="00E03D4D">
      <w:pPr>
        <w:spacing w:before="120" w:after="0" w:line="312" w:lineRule="auto"/>
        <w:jc w:val="both"/>
        <w:rPr>
          <w:rFonts w:ascii="Times New Roman" w:hAnsi="Times New Roman"/>
          <w:b/>
          <w:sz w:val="30"/>
          <w:szCs w:val="28"/>
          <w:lang w:val="pt-BR"/>
        </w:rPr>
      </w:pPr>
    </w:p>
    <w:p w14:paraId="43AB6D8C" w14:textId="77777777" w:rsidR="00E03D4D" w:rsidRPr="006572C7" w:rsidRDefault="00E03D4D" w:rsidP="00E03D4D">
      <w:pPr>
        <w:spacing w:before="120" w:after="0" w:line="312" w:lineRule="auto"/>
        <w:jc w:val="both"/>
        <w:rPr>
          <w:rFonts w:ascii="Times New Roman" w:hAnsi="Times New Roman"/>
          <w:b/>
          <w:sz w:val="30"/>
          <w:szCs w:val="28"/>
          <w:lang w:val="pt-BR"/>
        </w:rPr>
      </w:pPr>
    </w:p>
    <w:p w14:paraId="41F4D4C2" w14:textId="253BF0A3" w:rsidR="00624D37" w:rsidRPr="006572C7" w:rsidRDefault="00B112CF" w:rsidP="00E03D4D">
      <w:pPr>
        <w:spacing w:before="120" w:after="0" w:line="312" w:lineRule="auto"/>
        <w:jc w:val="center"/>
        <w:rPr>
          <w:rFonts w:ascii="Times New Roman" w:hAnsi="Times New Roman"/>
          <w:b/>
          <w:sz w:val="40"/>
          <w:szCs w:val="28"/>
          <w:lang w:val="pt-BR"/>
        </w:rPr>
      </w:pPr>
      <w:r w:rsidRPr="006572C7">
        <w:rPr>
          <w:rFonts w:ascii="Times New Roman" w:hAnsi="Times New Roman"/>
          <w:b/>
          <w:sz w:val="40"/>
          <w:szCs w:val="28"/>
          <w:lang w:val="pt-BR"/>
        </w:rPr>
        <w:t>TÔ KHÁNH LINH</w:t>
      </w:r>
    </w:p>
    <w:p w14:paraId="6892F6C2" w14:textId="77777777" w:rsidR="00624D37" w:rsidRDefault="00624D37" w:rsidP="00E03D4D">
      <w:pPr>
        <w:spacing w:before="120" w:after="0" w:line="312" w:lineRule="auto"/>
        <w:jc w:val="center"/>
        <w:rPr>
          <w:rFonts w:ascii="Times New Roman" w:hAnsi="Times New Roman"/>
          <w:b/>
          <w:sz w:val="30"/>
          <w:szCs w:val="28"/>
          <w:lang w:val="pt-BR"/>
        </w:rPr>
      </w:pPr>
    </w:p>
    <w:p w14:paraId="6F08E7A4" w14:textId="77777777" w:rsidR="00E03D4D" w:rsidRPr="006572C7" w:rsidRDefault="00E03D4D" w:rsidP="00E03D4D">
      <w:pPr>
        <w:spacing w:before="120" w:after="0" w:line="312" w:lineRule="auto"/>
        <w:jc w:val="center"/>
        <w:rPr>
          <w:rFonts w:ascii="Times New Roman" w:hAnsi="Times New Roman"/>
          <w:b/>
          <w:sz w:val="30"/>
          <w:szCs w:val="28"/>
          <w:lang w:val="pt-BR"/>
        </w:rPr>
      </w:pPr>
    </w:p>
    <w:p w14:paraId="691170FA" w14:textId="36B15DA9" w:rsidR="00624D37" w:rsidRPr="00B112CF" w:rsidRDefault="00624D37" w:rsidP="00E03D4D">
      <w:pPr>
        <w:spacing w:before="120" w:after="0" w:line="312" w:lineRule="auto"/>
        <w:jc w:val="center"/>
        <w:rPr>
          <w:rFonts w:ascii="Times New Roman" w:hAnsi="Times New Roman"/>
          <w:b/>
          <w:sz w:val="34"/>
          <w:szCs w:val="38"/>
          <w:lang w:val="pt-BR"/>
        </w:rPr>
      </w:pPr>
      <w:r w:rsidRPr="00B112CF">
        <w:rPr>
          <w:rFonts w:ascii="Times New Roman" w:hAnsi="Times New Roman"/>
          <w:b/>
          <w:sz w:val="34"/>
          <w:szCs w:val="38"/>
          <w:lang w:val="pt-BR"/>
        </w:rPr>
        <w:t xml:space="preserve">PHÁT TRIỂN DỊCH VỤ MÔI GIỚI </w:t>
      </w:r>
      <w:r w:rsidRPr="00B112CF">
        <w:rPr>
          <w:rFonts w:ascii="Times New Roman" w:hAnsi="Times New Roman"/>
          <w:b/>
          <w:sz w:val="34"/>
          <w:szCs w:val="38"/>
          <w:lang w:val="pt-BR"/>
        </w:rPr>
        <w:br/>
        <w:t xml:space="preserve">CHỨNG KHOÁN TẠI CÔNG TY CỔ PHẦN </w:t>
      </w:r>
      <w:r w:rsidRPr="00B112CF">
        <w:rPr>
          <w:rFonts w:ascii="Times New Roman" w:hAnsi="Times New Roman"/>
          <w:b/>
          <w:sz w:val="34"/>
          <w:szCs w:val="38"/>
          <w:lang w:val="pt-BR"/>
        </w:rPr>
        <w:br/>
        <w:t xml:space="preserve">CHỨNG KHOÁN </w:t>
      </w:r>
      <w:r w:rsidR="00900057" w:rsidRPr="00B112CF">
        <w:rPr>
          <w:rFonts w:ascii="Times New Roman" w:hAnsi="Times New Roman"/>
          <w:b/>
          <w:sz w:val="34"/>
          <w:szCs w:val="38"/>
          <w:lang w:val="pt-BR"/>
        </w:rPr>
        <w:t>SMART INVEST</w:t>
      </w:r>
    </w:p>
    <w:p w14:paraId="5D28145D" w14:textId="77777777" w:rsidR="00624D37" w:rsidRDefault="00624D37" w:rsidP="00E03D4D">
      <w:pPr>
        <w:spacing w:before="120" w:after="0" w:line="312" w:lineRule="auto"/>
        <w:jc w:val="both"/>
        <w:rPr>
          <w:rFonts w:ascii="Times New Roman" w:hAnsi="Times New Roman"/>
          <w:b/>
          <w:sz w:val="36"/>
          <w:szCs w:val="36"/>
          <w:lang w:val="pt-BR"/>
        </w:rPr>
      </w:pPr>
    </w:p>
    <w:p w14:paraId="27AF5F2C" w14:textId="77777777" w:rsidR="00B112CF" w:rsidRPr="006572C7" w:rsidRDefault="00B112CF" w:rsidP="00E03D4D">
      <w:pPr>
        <w:spacing w:before="120" w:after="0" w:line="312" w:lineRule="auto"/>
        <w:jc w:val="both"/>
        <w:rPr>
          <w:rFonts w:ascii="Times New Roman" w:hAnsi="Times New Roman"/>
          <w:b/>
          <w:sz w:val="36"/>
          <w:szCs w:val="36"/>
          <w:lang w:val="pt-BR"/>
        </w:rPr>
      </w:pPr>
    </w:p>
    <w:p w14:paraId="36B31541" w14:textId="5B44DEC9" w:rsidR="008F1588" w:rsidRPr="006572C7" w:rsidRDefault="008F1588" w:rsidP="00B112CF">
      <w:pPr>
        <w:spacing w:before="120" w:after="0" w:line="312" w:lineRule="auto"/>
        <w:jc w:val="center"/>
        <w:rPr>
          <w:rFonts w:ascii="Times New Roman" w:hAnsi="Times New Roman"/>
          <w:b/>
          <w:sz w:val="40"/>
          <w:szCs w:val="28"/>
          <w:lang w:val="pt-BR"/>
        </w:rPr>
      </w:pPr>
      <w:r w:rsidRPr="006572C7">
        <w:rPr>
          <w:rFonts w:ascii="Times New Roman" w:hAnsi="Times New Roman"/>
          <w:b/>
          <w:sz w:val="40"/>
          <w:szCs w:val="28"/>
          <w:lang w:val="pt-BR"/>
        </w:rPr>
        <w:t>ĐỀ ÁN TỐT NGHIỆP THẠC SĨ</w:t>
      </w:r>
    </w:p>
    <w:p w14:paraId="65A2230D" w14:textId="669D4136" w:rsidR="00624D37" w:rsidRPr="00B112CF" w:rsidRDefault="008F1588" w:rsidP="00B112CF">
      <w:pPr>
        <w:spacing w:before="120" w:after="0" w:line="312" w:lineRule="auto"/>
        <w:jc w:val="center"/>
        <w:rPr>
          <w:rFonts w:ascii="Times New Roman" w:hAnsi="Times New Roman"/>
          <w:b/>
          <w:bCs/>
          <w:sz w:val="30"/>
          <w:szCs w:val="28"/>
          <w:lang w:val="pt-BR"/>
        </w:rPr>
      </w:pPr>
      <w:r w:rsidRPr="00B112CF">
        <w:rPr>
          <w:rFonts w:ascii="Times New Roman" w:hAnsi="Times New Roman"/>
          <w:b/>
          <w:bCs/>
          <w:sz w:val="30"/>
          <w:szCs w:val="28"/>
          <w:lang w:val="pt-BR"/>
        </w:rPr>
        <w:t>NGÀNH TÀI CHÍNH – NGÂN HÀNG</w:t>
      </w:r>
      <w:r w:rsidR="00624D37" w:rsidRPr="00B112CF">
        <w:rPr>
          <w:rFonts w:ascii="Times New Roman" w:hAnsi="Times New Roman"/>
          <w:b/>
          <w:bCs/>
          <w:sz w:val="30"/>
          <w:szCs w:val="28"/>
          <w:lang w:val="pt-BR"/>
        </w:rPr>
        <w:br/>
      </w:r>
      <w:r w:rsidRPr="00B112CF">
        <w:rPr>
          <w:rFonts w:ascii="Times New Roman" w:hAnsi="Times New Roman"/>
          <w:b/>
          <w:bCs/>
          <w:sz w:val="30"/>
          <w:szCs w:val="28"/>
          <w:lang w:val="pt-BR"/>
        </w:rPr>
        <w:t xml:space="preserve">MÃ SỐ: </w:t>
      </w:r>
      <w:r w:rsidR="00B112CF">
        <w:rPr>
          <w:rFonts w:ascii="Times New Roman" w:hAnsi="Times New Roman"/>
          <w:b/>
          <w:bCs/>
          <w:sz w:val="30"/>
          <w:szCs w:val="28"/>
          <w:lang w:val="pt-BR"/>
        </w:rPr>
        <w:t>8340201</w:t>
      </w:r>
    </w:p>
    <w:p w14:paraId="40CFC80B" w14:textId="7AB38D99" w:rsidR="00A711A4" w:rsidRDefault="00A711A4" w:rsidP="00E03D4D">
      <w:pPr>
        <w:spacing w:before="120" w:after="0" w:line="312" w:lineRule="auto"/>
        <w:rPr>
          <w:rFonts w:ascii="Times New Roman" w:hAnsi="Times New Roman"/>
          <w:b/>
          <w:bCs/>
          <w:sz w:val="30"/>
          <w:szCs w:val="28"/>
          <w:lang w:val="pt-BR"/>
        </w:rPr>
      </w:pPr>
    </w:p>
    <w:p w14:paraId="189A5F82" w14:textId="77777777" w:rsidR="00B112CF" w:rsidRPr="00B112CF" w:rsidRDefault="00B112CF" w:rsidP="00E03D4D">
      <w:pPr>
        <w:spacing w:before="120" w:after="0" w:line="312" w:lineRule="auto"/>
        <w:rPr>
          <w:rFonts w:ascii="Times New Roman" w:hAnsi="Times New Roman"/>
          <w:b/>
          <w:bCs/>
          <w:sz w:val="30"/>
          <w:szCs w:val="28"/>
          <w:lang w:val="pt-BR"/>
        </w:rPr>
      </w:pPr>
    </w:p>
    <w:p w14:paraId="63ACD375" w14:textId="77777777" w:rsidR="00865D8A" w:rsidRPr="00B112CF" w:rsidRDefault="00624D37" w:rsidP="00E03D4D">
      <w:pPr>
        <w:spacing w:before="120" w:after="0" w:line="312" w:lineRule="auto"/>
        <w:jc w:val="center"/>
        <w:rPr>
          <w:rFonts w:ascii="Times New Roman" w:hAnsi="Times New Roman"/>
          <w:b/>
          <w:bCs/>
          <w:sz w:val="30"/>
          <w:szCs w:val="28"/>
          <w:lang w:val="pt-BR"/>
        </w:rPr>
      </w:pPr>
      <w:r w:rsidRPr="00B112CF">
        <w:rPr>
          <w:rFonts w:ascii="Times New Roman" w:hAnsi="Times New Roman"/>
          <w:b/>
          <w:bCs/>
          <w:sz w:val="30"/>
          <w:szCs w:val="28"/>
          <w:lang w:val="pt-BR"/>
        </w:rPr>
        <w:t>N</w:t>
      </w:r>
      <w:r w:rsidR="008F1588" w:rsidRPr="00B112CF">
        <w:rPr>
          <w:rFonts w:ascii="Times New Roman" w:hAnsi="Times New Roman"/>
          <w:b/>
          <w:bCs/>
          <w:sz w:val="30"/>
          <w:szCs w:val="28"/>
          <w:lang w:val="pt-BR"/>
        </w:rPr>
        <w:t xml:space="preserve">gười hướng dẫn khoa học: </w:t>
      </w:r>
    </w:p>
    <w:p w14:paraId="38CD69DB" w14:textId="554C1ACB" w:rsidR="00624D37" w:rsidRPr="00B112CF" w:rsidRDefault="008F1588" w:rsidP="00E03D4D">
      <w:pPr>
        <w:spacing w:before="120" w:after="0" w:line="312" w:lineRule="auto"/>
        <w:jc w:val="center"/>
        <w:rPr>
          <w:rFonts w:ascii="Times New Roman" w:hAnsi="Times New Roman"/>
          <w:b/>
          <w:bCs/>
          <w:sz w:val="30"/>
          <w:szCs w:val="28"/>
          <w:lang w:val="pt-BR"/>
        </w:rPr>
      </w:pPr>
      <w:r w:rsidRPr="00B112CF">
        <w:rPr>
          <w:rFonts w:ascii="Times New Roman" w:hAnsi="Times New Roman"/>
          <w:b/>
          <w:bCs/>
          <w:sz w:val="30"/>
          <w:szCs w:val="28"/>
          <w:lang w:val="pt-BR"/>
        </w:rPr>
        <w:t>TS. Vũ Thị Thúy Vân</w:t>
      </w:r>
    </w:p>
    <w:p w14:paraId="3B62D15F" w14:textId="77777777" w:rsidR="00624D37" w:rsidRPr="00B112CF" w:rsidRDefault="00624D37" w:rsidP="00E03D4D">
      <w:pPr>
        <w:tabs>
          <w:tab w:val="center" w:pos="4557"/>
        </w:tabs>
        <w:spacing w:before="120" w:after="0" w:line="312" w:lineRule="auto"/>
        <w:jc w:val="both"/>
        <w:rPr>
          <w:b/>
          <w:bCs/>
          <w:lang w:val="pt-BR"/>
        </w:rPr>
      </w:pPr>
      <w:r w:rsidRPr="00B112CF">
        <w:rPr>
          <w:b/>
          <w:bCs/>
          <w:lang w:val="pt-BR"/>
        </w:rPr>
        <w:tab/>
      </w:r>
    </w:p>
    <w:p w14:paraId="41364EF9" w14:textId="5B808D08" w:rsidR="00865D8A" w:rsidRPr="00B112CF" w:rsidRDefault="00865D8A" w:rsidP="00E03D4D">
      <w:pPr>
        <w:spacing w:before="120" w:after="0" w:line="312" w:lineRule="auto"/>
        <w:rPr>
          <w:rFonts w:ascii="Times New Roman" w:hAnsi="Times New Roman" w:cs="Times New Roman"/>
          <w:b/>
          <w:bCs/>
          <w:noProof/>
          <w:sz w:val="28"/>
          <w:szCs w:val="28"/>
          <w:lang w:val="pt-BR"/>
        </w:rPr>
      </w:pPr>
    </w:p>
    <w:p w14:paraId="31050C9B" w14:textId="29C16104" w:rsidR="00865D8A" w:rsidRDefault="00865D8A" w:rsidP="00E03D4D">
      <w:pPr>
        <w:spacing w:before="120" w:after="0" w:line="312" w:lineRule="auto"/>
        <w:rPr>
          <w:rFonts w:ascii="Times New Roman" w:hAnsi="Times New Roman" w:cs="Times New Roman"/>
          <w:b/>
          <w:bCs/>
          <w:noProof/>
          <w:sz w:val="28"/>
          <w:szCs w:val="28"/>
          <w:lang w:val="pt-BR"/>
        </w:rPr>
      </w:pPr>
    </w:p>
    <w:p w14:paraId="3F780CAA" w14:textId="77777777" w:rsidR="00B112CF" w:rsidRPr="00B112CF" w:rsidRDefault="00B112CF" w:rsidP="00E03D4D">
      <w:pPr>
        <w:spacing w:before="120" w:after="0" w:line="312" w:lineRule="auto"/>
        <w:rPr>
          <w:rFonts w:ascii="Times New Roman" w:hAnsi="Times New Roman" w:cs="Times New Roman"/>
          <w:b/>
          <w:bCs/>
          <w:noProof/>
          <w:sz w:val="16"/>
          <w:szCs w:val="16"/>
          <w:lang w:val="pt-BR"/>
        </w:rPr>
      </w:pPr>
    </w:p>
    <w:p w14:paraId="70DD8114" w14:textId="7B8A9A8A" w:rsidR="00211E58" w:rsidRPr="00B112CF" w:rsidRDefault="00865D8A" w:rsidP="00E03D4D">
      <w:pPr>
        <w:spacing w:before="120" w:after="0" w:line="312" w:lineRule="auto"/>
        <w:jc w:val="center"/>
        <w:rPr>
          <w:rFonts w:ascii="Times New Roman" w:hAnsi="Times New Roman" w:cs="Times New Roman"/>
          <w:b/>
          <w:bCs/>
          <w:sz w:val="28"/>
          <w:szCs w:val="28"/>
          <w:lang w:val="pt-BR"/>
        </w:rPr>
        <w:sectPr w:rsidR="00211E58" w:rsidRPr="00B112CF" w:rsidSect="00B112CF">
          <w:footerReference w:type="even" r:id="rId8"/>
          <w:footerReference w:type="default" r:id="rId9"/>
          <w:pgSz w:w="11907" w:h="16840" w:code="9"/>
          <w:pgMar w:top="1134" w:right="1134" w:bottom="1701" w:left="1701" w:header="431" w:footer="431" w:gutter="0"/>
          <w:pgBorders w:display="firstPage">
            <w:top w:val="twistedLines1" w:sz="18" w:space="1" w:color="auto"/>
            <w:left w:val="twistedLines1" w:sz="18" w:space="4" w:color="auto"/>
            <w:bottom w:val="twistedLines1" w:sz="18" w:space="1" w:color="auto"/>
            <w:right w:val="twistedLines1" w:sz="18" w:space="4" w:color="auto"/>
          </w:pgBorders>
          <w:pgNumType w:start="1"/>
          <w:cols w:space="720"/>
          <w:docGrid w:linePitch="360"/>
        </w:sectPr>
      </w:pPr>
      <w:r w:rsidRPr="00B112CF">
        <w:rPr>
          <w:rFonts w:ascii="Times New Roman" w:hAnsi="Times New Roman" w:cs="Times New Roman"/>
          <w:b/>
          <w:bCs/>
          <w:noProof/>
          <w:sz w:val="28"/>
          <w:szCs w:val="28"/>
          <w:lang w:val="pt-BR"/>
        </w:rPr>
        <w:t>Hà Nội - 2024</w:t>
      </w:r>
      <w:r w:rsidRPr="00B112CF">
        <w:rPr>
          <w:rFonts w:ascii="Times New Roman" w:hAnsi="Times New Roman" w:cs="Times New Roman"/>
          <w:b/>
          <w:bCs/>
          <w:sz w:val="28"/>
          <w:szCs w:val="28"/>
          <w:lang w:val="pt-BR"/>
        </w:rPr>
        <w:br w:type="page"/>
      </w:r>
    </w:p>
    <w:p w14:paraId="4064B05E" w14:textId="77777777" w:rsidR="008150DE" w:rsidRPr="008150DE" w:rsidRDefault="008150DE" w:rsidP="008150DE">
      <w:pPr>
        <w:pStyle w:val="Heading1"/>
        <w:spacing w:before="120" w:after="0" w:line="312" w:lineRule="auto"/>
        <w:jc w:val="center"/>
        <w:rPr>
          <w:rFonts w:ascii="Times New Roman" w:hAnsi="Times New Roman" w:cs="Times New Roman"/>
          <w:b/>
          <w:bCs/>
          <w:color w:val="auto"/>
          <w:sz w:val="28"/>
          <w:szCs w:val="28"/>
        </w:rPr>
      </w:pPr>
      <w:r w:rsidRPr="008150DE">
        <w:rPr>
          <w:rFonts w:ascii="Times New Roman" w:hAnsi="Times New Roman" w:cs="Times New Roman"/>
          <w:b/>
          <w:bCs/>
          <w:color w:val="auto"/>
          <w:sz w:val="28"/>
          <w:szCs w:val="28"/>
        </w:rPr>
        <w:lastRenderedPageBreak/>
        <w:t>TÓM TẮT ĐỀ ÁN</w:t>
      </w:r>
    </w:p>
    <w:p w14:paraId="71CED618" w14:textId="77777777" w:rsidR="008150DE" w:rsidRPr="008150DE" w:rsidRDefault="008150DE" w:rsidP="008150DE">
      <w:pPr>
        <w:spacing w:before="120" w:after="0" w:line="312" w:lineRule="auto"/>
        <w:ind w:firstLine="567"/>
        <w:jc w:val="both"/>
        <w:rPr>
          <w:rFonts w:ascii="Times New Roman" w:hAnsi="Times New Roman" w:cs="Times New Roman"/>
          <w:color w:val="000000"/>
          <w:sz w:val="26"/>
          <w:szCs w:val="26"/>
        </w:rPr>
      </w:pPr>
      <w:r w:rsidRPr="008150DE">
        <w:rPr>
          <w:rFonts w:ascii="Times New Roman" w:hAnsi="Times New Roman" w:cs="Times New Roman"/>
          <w:color w:val="000000"/>
          <w:sz w:val="26"/>
          <w:szCs w:val="26"/>
        </w:rPr>
        <w:t xml:space="preserve">Trải qua gần 18 năm hình thành và phát triển nhưng chứng khoán Smart Invest chỉ đạt được thị phần nhỏ, còn rất nhiều tiềm năng để mở rộng. Về dịch vụ môi giới chứng khoán, AAS chưa phát triển thể hiện qua các khía cạnh: về số lượng tài khoản giao dịch tổ chức, nước ngoài còn chiếm tỉ lệ rất thấp; trình độ nhân viên môi giới chưa cao; thị phần môi giới tăng trưởng không ổn định. Nhận biết được tầm quan trọng của dịch vụ môi giới đối với sự phát triển của AAS, nên đề tài: </w:t>
      </w:r>
      <w:proofErr w:type="gramStart"/>
      <w:r w:rsidRPr="008150DE">
        <w:rPr>
          <w:rFonts w:ascii="Times New Roman" w:hAnsi="Times New Roman" w:cs="Times New Roman"/>
          <w:b/>
          <w:color w:val="000000"/>
          <w:sz w:val="26"/>
          <w:szCs w:val="26"/>
        </w:rPr>
        <w:t>“ Phát</w:t>
      </w:r>
      <w:proofErr w:type="gramEnd"/>
      <w:r w:rsidRPr="008150DE">
        <w:rPr>
          <w:rFonts w:ascii="Times New Roman" w:hAnsi="Times New Roman" w:cs="Times New Roman"/>
          <w:b/>
          <w:color w:val="000000"/>
          <w:sz w:val="26"/>
          <w:szCs w:val="26"/>
        </w:rPr>
        <w:t xml:space="preserve"> triển dịch vụ môi giới chứng khoán tại công ty cổ phần chứng khoán Smart Invest”</w:t>
      </w:r>
      <w:r w:rsidRPr="008150DE">
        <w:rPr>
          <w:rFonts w:ascii="Times New Roman" w:hAnsi="Times New Roman" w:cs="Times New Roman"/>
          <w:color w:val="000000"/>
          <w:sz w:val="26"/>
          <w:szCs w:val="26"/>
        </w:rPr>
        <w:t xml:space="preserve"> được lựa chọn nghiên cứu.</w:t>
      </w:r>
    </w:p>
    <w:p w14:paraId="26F84FA8" w14:textId="77777777" w:rsidR="008150DE" w:rsidRPr="008150DE" w:rsidRDefault="008150DE" w:rsidP="008150DE">
      <w:pPr>
        <w:pStyle w:val="ListParagraph"/>
        <w:spacing w:before="120" w:after="0" w:line="312" w:lineRule="auto"/>
        <w:ind w:left="0" w:firstLine="567"/>
        <w:jc w:val="both"/>
        <w:rPr>
          <w:rFonts w:ascii="Times New Roman" w:hAnsi="Times New Roman" w:cs="Times New Roman"/>
          <w:bCs/>
          <w:color w:val="000000"/>
          <w:sz w:val="26"/>
          <w:szCs w:val="26"/>
        </w:rPr>
      </w:pPr>
      <w:r w:rsidRPr="008150DE">
        <w:rPr>
          <w:rFonts w:ascii="Times New Roman" w:hAnsi="Times New Roman" w:cs="Times New Roman"/>
          <w:bCs/>
          <w:color w:val="000000"/>
          <w:sz w:val="26"/>
          <w:szCs w:val="26"/>
        </w:rPr>
        <w:t>Phương pháp luận: Là hệ thống những quan điểm (nguyên lý) chỉ đạo, xây dựng các nguyên tắc hợp thành phương pháp, xác định phạm vi, khả năng áp dụng chúng có hiệu quả. Trong đó quan trọng nhất là các nguyên lý có quan hệ trực tiếp với thế giới quan, có tác dụng định hướng việc xác định phương hướng nghiên cứu, lựa chọn và vận dụng phương pháp.</w:t>
      </w:r>
    </w:p>
    <w:p w14:paraId="1F149A1A" w14:textId="77777777" w:rsidR="008150DE" w:rsidRPr="008150DE" w:rsidRDefault="008150DE" w:rsidP="008150DE">
      <w:pPr>
        <w:pStyle w:val="ListParagraph"/>
        <w:spacing w:before="120" w:after="0" w:line="312" w:lineRule="auto"/>
        <w:ind w:left="0" w:firstLine="567"/>
        <w:jc w:val="both"/>
        <w:rPr>
          <w:rFonts w:ascii="Times New Roman" w:hAnsi="Times New Roman" w:cs="Times New Roman"/>
          <w:bCs/>
          <w:color w:val="000000"/>
          <w:sz w:val="26"/>
          <w:szCs w:val="26"/>
        </w:rPr>
      </w:pPr>
      <w:r w:rsidRPr="008150DE">
        <w:rPr>
          <w:rFonts w:ascii="Times New Roman" w:hAnsi="Times New Roman" w:cs="Times New Roman"/>
          <w:bCs/>
          <w:color w:val="000000"/>
          <w:sz w:val="26"/>
          <w:szCs w:val="26"/>
        </w:rPr>
        <w:t>+ Một là, đã hệ thống hóa được cơ sở lý luận về phát triển dịch vụ môi giới chứng khoán tại Công ty Chứng khoán, đã đưa ra các nhân tố ảnh hưởng đến phát triển dịch vụ môi giới của Công ty Chứng khoán</w:t>
      </w:r>
    </w:p>
    <w:p w14:paraId="7468A884" w14:textId="77777777" w:rsidR="008150DE" w:rsidRPr="008150DE" w:rsidRDefault="008150DE" w:rsidP="008150DE">
      <w:pPr>
        <w:pStyle w:val="ListParagraph"/>
        <w:spacing w:before="120" w:after="0" w:line="312" w:lineRule="auto"/>
        <w:ind w:left="0" w:firstLine="567"/>
        <w:jc w:val="both"/>
        <w:rPr>
          <w:rFonts w:ascii="Times New Roman" w:hAnsi="Times New Roman" w:cs="Times New Roman"/>
          <w:color w:val="000000"/>
          <w:sz w:val="26"/>
          <w:szCs w:val="26"/>
        </w:rPr>
      </w:pPr>
      <w:r w:rsidRPr="008150DE">
        <w:rPr>
          <w:rFonts w:ascii="Times New Roman" w:hAnsi="Times New Roman" w:cs="Times New Roman"/>
          <w:bCs/>
          <w:color w:val="000000"/>
          <w:sz w:val="26"/>
          <w:szCs w:val="26"/>
        </w:rPr>
        <w:t>+ Hai là, Đề án đi sâu đ</w:t>
      </w:r>
      <w:r w:rsidRPr="008150DE">
        <w:rPr>
          <w:rFonts w:ascii="Times New Roman" w:hAnsi="Times New Roman" w:cs="Times New Roman"/>
          <w:color w:val="000000"/>
          <w:sz w:val="26"/>
          <w:szCs w:val="26"/>
        </w:rPr>
        <w:t>ánh giá được tình hình dịch vụ môi giới chứng khoán tại Công ty cổ phần chứng khoán Smart Invest. Đã đánh giá thực trạng phát triển dịch vụ môi giới của CTCP Chứng khoán Smart Invest, nêu lên những kết quả đạt được, những hạn chế và nguyên nhân.</w:t>
      </w:r>
    </w:p>
    <w:p w14:paraId="6E15BE52" w14:textId="77777777" w:rsidR="008150DE" w:rsidRPr="008150DE" w:rsidRDefault="008150DE" w:rsidP="008150DE">
      <w:pPr>
        <w:pStyle w:val="ListParagraph"/>
        <w:spacing w:before="120" w:after="0" w:line="312" w:lineRule="auto"/>
        <w:ind w:left="0" w:firstLine="567"/>
        <w:jc w:val="both"/>
        <w:rPr>
          <w:rFonts w:ascii="Times New Roman" w:hAnsi="Times New Roman" w:cs="Times New Roman"/>
          <w:color w:val="000000"/>
          <w:sz w:val="26"/>
          <w:szCs w:val="26"/>
        </w:rPr>
      </w:pPr>
      <w:r w:rsidRPr="008150DE">
        <w:rPr>
          <w:rFonts w:ascii="Times New Roman" w:hAnsi="Times New Roman" w:cs="Times New Roman"/>
          <w:color w:val="000000"/>
          <w:sz w:val="26"/>
          <w:szCs w:val="26"/>
        </w:rPr>
        <w:t>+ Ba là, Đề án đã đưa ra Định hướng phát triển dịch vụ môi giới của CTCP Chứng khoán Smart Invest, từ đó đề xuất một số giải pháp nhằm phát triển dịch vụ môi giới chứng khoán tại Công ty cổ phần chứng khoán Smart Invest như sau:</w:t>
      </w:r>
    </w:p>
    <w:p w14:paraId="53333F0F" w14:textId="77777777" w:rsidR="008150DE" w:rsidRPr="008150DE" w:rsidRDefault="008150DE" w:rsidP="008150DE">
      <w:pPr>
        <w:pStyle w:val="Heading4"/>
        <w:numPr>
          <w:ilvl w:val="0"/>
          <w:numId w:val="29"/>
        </w:numPr>
        <w:spacing w:after="0"/>
        <w:ind w:left="450" w:hanging="450"/>
        <w:rPr>
          <w:rFonts w:cs="Times New Roman"/>
          <w:bCs/>
          <w:i w:val="0"/>
          <w:iCs w:val="0"/>
          <w:color w:val="000000"/>
          <w:sz w:val="26"/>
          <w:szCs w:val="26"/>
        </w:rPr>
      </w:pPr>
      <w:r w:rsidRPr="008150DE">
        <w:rPr>
          <w:rFonts w:cs="Times New Roman"/>
          <w:i w:val="0"/>
          <w:color w:val="000000"/>
          <w:sz w:val="26"/>
          <w:szCs w:val="26"/>
        </w:rPr>
        <w:t xml:space="preserve">Tập trung đào tạo và phát triển nguồn nhân lực </w:t>
      </w:r>
    </w:p>
    <w:p w14:paraId="7006F23F" w14:textId="77777777" w:rsidR="008150DE" w:rsidRPr="008150DE" w:rsidRDefault="008150DE" w:rsidP="008150DE">
      <w:pPr>
        <w:pStyle w:val="Heading4"/>
        <w:numPr>
          <w:ilvl w:val="0"/>
          <w:numId w:val="29"/>
        </w:numPr>
        <w:spacing w:after="0"/>
        <w:ind w:left="450" w:hanging="450"/>
        <w:rPr>
          <w:rFonts w:cs="Times New Roman"/>
          <w:i w:val="0"/>
          <w:color w:val="000000"/>
          <w:sz w:val="26"/>
          <w:szCs w:val="26"/>
        </w:rPr>
      </w:pPr>
      <w:r w:rsidRPr="008150DE">
        <w:rPr>
          <w:rFonts w:cs="Times New Roman"/>
          <w:i w:val="0"/>
          <w:color w:val="000000"/>
          <w:sz w:val="26"/>
          <w:szCs w:val="26"/>
        </w:rPr>
        <w:t>Mở rộng mạng lưới khách hàng</w:t>
      </w:r>
    </w:p>
    <w:p w14:paraId="558845E2" w14:textId="77777777" w:rsidR="008150DE" w:rsidRPr="008150DE" w:rsidRDefault="008150DE" w:rsidP="008150DE">
      <w:pPr>
        <w:pStyle w:val="ListParagraph"/>
        <w:numPr>
          <w:ilvl w:val="0"/>
          <w:numId w:val="29"/>
        </w:numPr>
        <w:spacing w:before="120" w:after="0" w:line="312" w:lineRule="auto"/>
        <w:jc w:val="both"/>
        <w:rPr>
          <w:rFonts w:ascii="Times New Roman" w:hAnsi="Times New Roman" w:cs="Times New Roman"/>
          <w:iCs/>
          <w:color w:val="000000"/>
          <w:sz w:val="26"/>
          <w:szCs w:val="26"/>
          <w:lang w:val="vi-VN"/>
        </w:rPr>
      </w:pPr>
      <w:r w:rsidRPr="008150DE">
        <w:rPr>
          <w:rFonts w:ascii="Times New Roman" w:hAnsi="Times New Roman" w:cs="Times New Roman"/>
          <w:iCs/>
          <w:color w:val="000000"/>
          <w:sz w:val="26"/>
          <w:szCs w:val="26"/>
          <w:lang w:val="vi-VN"/>
        </w:rPr>
        <w:t>Các chương trình ưu đãi hấp dẫn</w:t>
      </w:r>
    </w:p>
    <w:p w14:paraId="67EDD7A0" w14:textId="77777777" w:rsidR="008150DE" w:rsidRPr="008150DE" w:rsidRDefault="008150DE" w:rsidP="008150DE">
      <w:pPr>
        <w:pStyle w:val="Heading4"/>
        <w:numPr>
          <w:ilvl w:val="0"/>
          <w:numId w:val="29"/>
        </w:numPr>
        <w:spacing w:after="0"/>
        <w:ind w:left="450" w:hanging="450"/>
        <w:rPr>
          <w:rFonts w:cs="Times New Roman"/>
          <w:i w:val="0"/>
          <w:color w:val="000000"/>
          <w:sz w:val="26"/>
          <w:szCs w:val="26"/>
          <w:lang w:val="vi-VN"/>
        </w:rPr>
      </w:pPr>
      <w:r w:rsidRPr="008150DE">
        <w:rPr>
          <w:rFonts w:cs="Times New Roman"/>
          <w:i w:val="0"/>
          <w:color w:val="000000"/>
          <w:sz w:val="26"/>
          <w:szCs w:val="26"/>
          <w:lang w:val="vi-VN"/>
        </w:rPr>
        <w:t>Xây dựng và phát triển dịch vụ mới</w:t>
      </w:r>
    </w:p>
    <w:p w14:paraId="2A75FDE0" w14:textId="77777777" w:rsidR="008150DE" w:rsidRPr="008150DE" w:rsidRDefault="008150DE" w:rsidP="008150DE">
      <w:pPr>
        <w:pStyle w:val="ListParagraph"/>
        <w:numPr>
          <w:ilvl w:val="0"/>
          <w:numId w:val="29"/>
        </w:numPr>
        <w:spacing w:before="120" w:after="0" w:line="312" w:lineRule="auto"/>
        <w:jc w:val="both"/>
        <w:rPr>
          <w:rFonts w:ascii="Times New Roman" w:hAnsi="Times New Roman" w:cs="Times New Roman"/>
          <w:color w:val="000000"/>
          <w:sz w:val="26"/>
          <w:szCs w:val="26"/>
          <w:lang w:val="vi-VN"/>
        </w:rPr>
      </w:pPr>
      <w:r w:rsidRPr="008150DE">
        <w:rPr>
          <w:rFonts w:ascii="Times New Roman" w:hAnsi="Times New Roman" w:cs="Times New Roman"/>
          <w:color w:val="000000"/>
          <w:sz w:val="26"/>
          <w:szCs w:val="26"/>
          <w:lang w:val="vi-VN"/>
        </w:rPr>
        <w:t>Ứng dụng công nghệ AI trong việc hoàn thiện trải nghiệm đầu tư</w:t>
      </w:r>
    </w:p>
    <w:p w14:paraId="0B9951AC" w14:textId="77777777" w:rsidR="008150DE" w:rsidRPr="008150DE" w:rsidRDefault="008150DE" w:rsidP="008150DE">
      <w:pPr>
        <w:pStyle w:val="ListParagraph"/>
        <w:numPr>
          <w:ilvl w:val="0"/>
          <w:numId w:val="29"/>
        </w:numPr>
        <w:spacing w:before="120" w:after="0" w:line="312" w:lineRule="auto"/>
        <w:jc w:val="both"/>
        <w:rPr>
          <w:rFonts w:ascii="Times New Roman" w:hAnsi="Times New Roman" w:cs="Times New Roman"/>
          <w:color w:val="000000"/>
          <w:sz w:val="26"/>
          <w:szCs w:val="26"/>
          <w:lang w:val="vi-VN"/>
        </w:rPr>
      </w:pPr>
      <w:r w:rsidRPr="008150DE">
        <w:rPr>
          <w:rFonts w:ascii="Times New Roman" w:hAnsi="Times New Roman" w:cs="Times New Roman"/>
          <w:color w:val="000000"/>
          <w:sz w:val="26"/>
          <w:szCs w:val="26"/>
          <w:lang w:val="vi-VN"/>
        </w:rPr>
        <w:t>Nâng cấp ứng dụng giao dịch chứng khoán</w:t>
      </w:r>
    </w:p>
    <w:p w14:paraId="13DED80D" w14:textId="77777777" w:rsidR="008150DE" w:rsidRPr="008150DE" w:rsidRDefault="008150DE" w:rsidP="008150DE">
      <w:pPr>
        <w:pStyle w:val="ListParagraph"/>
        <w:numPr>
          <w:ilvl w:val="0"/>
          <w:numId w:val="29"/>
        </w:numPr>
        <w:spacing w:before="120" w:after="0" w:line="312" w:lineRule="auto"/>
        <w:jc w:val="both"/>
        <w:rPr>
          <w:rFonts w:ascii="Times New Roman" w:hAnsi="Times New Roman" w:cs="Times New Roman"/>
          <w:color w:val="000000"/>
          <w:sz w:val="26"/>
          <w:szCs w:val="26"/>
          <w:lang w:val="vi-VN"/>
        </w:rPr>
      </w:pPr>
      <w:r w:rsidRPr="008150DE">
        <w:rPr>
          <w:rFonts w:ascii="Times New Roman" w:hAnsi="Times New Roman" w:cs="Times New Roman"/>
          <w:color w:val="000000"/>
          <w:sz w:val="26"/>
          <w:szCs w:val="26"/>
          <w:lang w:val="vi-VN"/>
        </w:rPr>
        <w:t>Nâng cao năng lực tài chính cho công ty</w:t>
      </w:r>
    </w:p>
    <w:p w14:paraId="671336C6" w14:textId="77777777" w:rsidR="008150DE" w:rsidRPr="008150DE" w:rsidRDefault="008150DE" w:rsidP="008150DE">
      <w:pPr>
        <w:pStyle w:val="Heading4"/>
        <w:numPr>
          <w:ilvl w:val="0"/>
          <w:numId w:val="29"/>
        </w:numPr>
        <w:spacing w:after="0"/>
        <w:ind w:left="450" w:hanging="450"/>
        <w:rPr>
          <w:rFonts w:cs="Times New Roman"/>
          <w:i w:val="0"/>
          <w:color w:val="000000"/>
          <w:sz w:val="26"/>
          <w:szCs w:val="26"/>
        </w:rPr>
      </w:pPr>
      <w:r w:rsidRPr="008150DE">
        <w:rPr>
          <w:rFonts w:cs="Times New Roman"/>
          <w:i w:val="0"/>
          <w:color w:val="000000"/>
          <w:sz w:val="26"/>
          <w:szCs w:val="26"/>
        </w:rPr>
        <w:t>Đẩy mạnh hoạt động marketing.</w:t>
      </w:r>
    </w:p>
    <w:p w14:paraId="672931C7" w14:textId="77777777" w:rsidR="008150DE" w:rsidRPr="008150DE" w:rsidRDefault="008150DE" w:rsidP="008150DE">
      <w:pPr>
        <w:pStyle w:val="Heading4"/>
        <w:numPr>
          <w:ilvl w:val="0"/>
          <w:numId w:val="29"/>
        </w:numPr>
        <w:spacing w:after="0"/>
        <w:ind w:left="450" w:hanging="450"/>
        <w:rPr>
          <w:rFonts w:cs="Times New Roman"/>
          <w:color w:val="000000"/>
          <w:sz w:val="26"/>
          <w:szCs w:val="26"/>
        </w:rPr>
      </w:pPr>
      <w:r w:rsidRPr="008150DE">
        <w:rPr>
          <w:rFonts w:cs="Times New Roman"/>
          <w:i w:val="0"/>
          <w:color w:val="000000"/>
          <w:sz w:val="26"/>
          <w:szCs w:val="26"/>
        </w:rPr>
        <w:t>Hoàn thiện hệ thống Công nghệ thông tin</w:t>
      </w:r>
    </w:p>
    <w:p w14:paraId="1894C146" w14:textId="0A9C5D1E" w:rsidR="00E573F5" w:rsidRPr="006572C7" w:rsidRDefault="00E573F5" w:rsidP="00AD0967">
      <w:pPr>
        <w:pStyle w:val="Heading1"/>
        <w:spacing w:before="120" w:after="0" w:line="312" w:lineRule="auto"/>
        <w:jc w:val="center"/>
        <w:rPr>
          <w:rStyle w:val="Hyperlink"/>
          <w:rFonts w:ascii="Times New Roman" w:hAnsi="Times New Roman" w:cs="Times New Roman"/>
          <w:color w:val="000000"/>
          <w:sz w:val="26"/>
          <w:szCs w:val="26"/>
          <w:u w:val="none"/>
        </w:rPr>
      </w:pPr>
    </w:p>
    <w:sectPr w:rsidR="00E573F5" w:rsidRPr="006572C7" w:rsidSect="00D6795D">
      <w:footerReference w:type="default" r:id="rId10"/>
      <w:pgSz w:w="11907" w:h="16840" w:code="9"/>
      <w:pgMar w:top="1134" w:right="1134" w:bottom="1701"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2F79B" w14:textId="77777777" w:rsidR="00841C5F" w:rsidRDefault="00841C5F" w:rsidP="00D21640">
      <w:pPr>
        <w:spacing w:after="0" w:line="240" w:lineRule="auto"/>
      </w:pPr>
      <w:r>
        <w:separator/>
      </w:r>
    </w:p>
  </w:endnote>
  <w:endnote w:type="continuationSeparator" w:id="0">
    <w:p w14:paraId="7F09222F" w14:textId="77777777" w:rsidR="00841C5F" w:rsidRDefault="00841C5F" w:rsidP="00D2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Serif-Bold">
    <w:altName w:val="Cambria"/>
    <w:panose1 w:val="00000000000000000000"/>
    <w:charset w:val="00"/>
    <w:family w:val="roman"/>
    <w:notTrueType/>
    <w:pitch w:val="default"/>
  </w:font>
  <w:font w:name="LiberationSerif">
    <w:altName w:val="Cambri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904F" w14:textId="77777777" w:rsidR="00785B9F" w:rsidRDefault="00785B9F" w:rsidP="00D679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7BEBAF" w14:textId="77777777" w:rsidR="00785B9F" w:rsidRDefault="00785B9F" w:rsidP="00D67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0978" w14:textId="0D18D085" w:rsidR="00785B9F" w:rsidRDefault="00785B9F" w:rsidP="00785B9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A5BCD">
      <w:rPr>
        <w:rStyle w:val="PageNumber"/>
        <w:noProof/>
      </w:rPr>
      <w:t>1</w:t>
    </w:r>
    <w:r>
      <w:rPr>
        <w:rStyle w:val="PageNumber"/>
      </w:rPr>
      <w:fldChar w:fldCharType="end"/>
    </w:r>
  </w:p>
  <w:p w14:paraId="604D7D71" w14:textId="77777777" w:rsidR="00785B9F" w:rsidRPr="00B112CF" w:rsidRDefault="00785B9F" w:rsidP="00D679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BD00" w14:textId="1B21D74C" w:rsidR="00785B9F" w:rsidRPr="00D6795D" w:rsidRDefault="00785B9F" w:rsidP="00D6795D">
    <w:pPr>
      <w:pStyle w:val="Footer"/>
      <w:framePr w:wrap="around" w:vAnchor="text" w:hAnchor="margin" w:xAlign="center" w:y="1"/>
      <w:rPr>
        <w:rStyle w:val="PageNumber"/>
        <w:rFonts w:ascii="Times New Roman" w:hAnsi="Times New Roman" w:cs="Times New Roman"/>
        <w:sz w:val="26"/>
        <w:szCs w:val="26"/>
      </w:rPr>
    </w:pPr>
    <w:r w:rsidRPr="00D6795D">
      <w:rPr>
        <w:rStyle w:val="PageNumber"/>
        <w:rFonts w:ascii="Times New Roman" w:hAnsi="Times New Roman" w:cs="Times New Roman"/>
        <w:sz w:val="26"/>
        <w:szCs w:val="26"/>
      </w:rPr>
      <w:fldChar w:fldCharType="begin"/>
    </w:r>
    <w:r w:rsidRPr="00D6795D">
      <w:rPr>
        <w:rStyle w:val="PageNumber"/>
        <w:rFonts w:ascii="Times New Roman" w:hAnsi="Times New Roman" w:cs="Times New Roman"/>
        <w:sz w:val="26"/>
        <w:szCs w:val="26"/>
      </w:rPr>
      <w:instrText xml:space="preserve"> PAGE </w:instrText>
    </w:r>
    <w:r w:rsidRPr="00D6795D">
      <w:rPr>
        <w:rStyle w:val="PageNumber"/>
        <w:rFonts w:ascii="Times New Roman" w:hAnsi="Times New Roman" w:cs="Times New Roman"/>
        <w:sz w:val="26"/>
        <w:szCs w:val="26"/>
      </w:rPr>
      <w:fldChar w:fldCharType="separate"/>
    </w:r>
    <w:r w:rsidR="00BA5BCD">
      <w:rPr>
        <w:rStyle w:val="PageNumber"/>
        <w:rFonts w:ascii="Times New Roman" w:hAnsi="Times New Roman" w:cs="Times New Roman"/>
        <w:noProof/>
        <w:sz w:val="26"/>
        <w:szCs w:val="26"/>
      </w:rPr>
      <w:t>33</w:t>
    </w:r>
    <w:r w:rsidRPr="00D6795D">
      <w:rPr>
        <w:rStyle w:val="PageNumber"/>
        <w:rFonts w:ascii="Times New Roman" w:hAnsi="Times New Roman" w:cs="Times New Roman"/>
        <w:sz w:val="26"/>
        <w:szCs w:val="26"/>
      </w:rPr>
      <w:fldChar w:fldCharType="end"/>
    </w:r>
  </w:p>
  <w:p w14:paraId="0B9A8B79" w14:textId="429B88A1" w:rsidR="00785B9F" w:rsidRPr="00211E58" w:rsidRDefault="00785B9F" w:rsidP="00211E58">
    <w:pPr>
      <w:pStyle w:val="Footer"/>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A3EA5" w14:textId="77777777" w:rsidR="00841C5F" w:rsidRDefault="00841C5F" w:rsidP="00D21640">
      <w:pPr>
        <w:spacing w:after="0" w:line="240" w:lineRule="auto"/>
      </w:pPr>
      <w:r>
        <w:separator/>
      </w:r>
    </w:p>
  </w:footnote>
  <w:footnote w:type="continuationSeparator" w:id="0">
    <w:p w14:paraId="2428B6DE" w14:textId="77777777" w:rsidR="00841C5F" w:rsidRDefault="00841C5F" w:rsidP="00D21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CEA9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3150887" o:spid="_x0000_i1025" type="#_x0000_t75" style="width:11.15pt;height:11.15pt;visibility:visible;mso-wrap-style:square">
            <v:imagedata r:id="rId1" o:title=""/>
          </v:shape>
        </w:pict>
      </mc:Choice>
      <mc:Fallback>
        <w:drawing>
          <wp:inline distT="0" distB="0" distL="0" distR="0" wp14:anchorId="629623D0">
            <wp:extent cx="141605" cy="141605"/>
            <wp:effectExtent l="0" t="0" r="0" b="0"/>
            <wp:docPr id="453150887" name="Picture 45315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mc:Fallback>
    </mc:AlternateContent>
  </w:numPicBullet>
  <w:abstractNum w:abstractNumId="0" w15:restartNumberingAfterBreak="0">
    <w:nsid w:val="08833CA6"/>
    <w:multiLevelType w:val="hybridMultilevel"/>
    <w:tmpl w:val="C6EE42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52086"/>
    <w:multiLevelType w:val="hybridMultilevel"/>
    <w:tmpl w:val="F3906A44"/>
    <w:lvl w:ilvl="0" w:tplc="243467C4">
      <w:start w:val="1"/>
      <w:numFmt w:val="decimal"/>
      <w:lvlText w:val="3.1.%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A2A24"/>
    <w:multiLevelType w:val="multilevel"/>
    <w:tmpl w:val="C3D41AC6"/>
    <w:lvl w:ilvl="0">
      <w:start w:val="2"/>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382FDA"/>
    <w:multiLevelType w:val="multilevel"/>
    <w:tmpl w:val="EF20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378BA"/>
    <w:multiLevelType w:val="hybridMultilevel"/>
    <w:tmpl w:val="994A4B20"/>
    <w:lvl w:ilvl="0" w:tplc="C958DD32">
      <w:start w:val="1"/>
      <w:numFmt w:val="decimal"/>
      <w:lvlText w:val="2.3.%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3589"/>
    <w:multiLevelType w:val="hybridMultilevel"/>
    <w:tmpl w:val="2A1C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82F2B"/>
    <w:multiLevelType w:val="hybridMultilevel"/>
    <w:tmpl w:val="897E0E2E"/>
    <w:lvl w:ilvl="0" w:tplc="02EEC0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5124"/>
    <w:multiLevelType w:val="hybridMultilevel"/>
    <w:tmpl w:val="83643C48"/>
    <w:lvl w:ilvl="0" w:tplc="49A0F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82DAB"/>
    <w:multiLevelType w:val="multilevel"/>
    <w:tmpl w:val="82489360"/>
    <w:lvl w:ilvl="0">
      <w:start w:val="1"/>
      <w:numFmt w:val="decimal"/>
      <w:lvlText w:val="2.3.2.%1"/>
      <w:lvlJc w:val="left"/>
      <w:pPr>
        <w:ind w:left="1620" w:hanging="360"/>
      </w:pPr>
      <w:rPr>
        <w:rFonts w:hint="default"/>
      </w:rPr>
    </w:lvl>
    <w:lvl w:ilvl="1">
      <w:start w:val="1"/>
      <w:numFmt w:val="decimal"/>
      <w:isLgl/>
      <w:lvlText w:val="%1.%2."/>
      <w:lvlJc w:val="left"/>
      <w:pPr>
        <w:ind w:left="2172" w:hanging="912"/>
      </w:pPr>
      <w:rPr>
        <w:rFonts w:hint="default"/>
      </w:rPr>
    </w:lvl>
    <w:lvl w:ilvl="2">
      <w:start w:val="3"/>
      <w:numFmt w:val="decimal"/>
      <w:isLgl/>
      <w:lvlText w:val="%1.%2.%3."/>
      <w:lvlJc w:val="left"/>
      <w:pPr>
        <w:ind w:left="2172" w:hanging="912"/>
      </w:pPr>
      <w:rPr>
        <w:rFonts w:hint="default"/>
      </w:rPr>
    </w:lvl>
    <w:lvl w:ilvl="3">
      <w:start w:val="3"/>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9" w15:restartNumberingAfterBreak="0">
    <w:nsid w:val="1CBE6C4F"/>
    <w:multiLevelType w:val="hybridMultilevel"/>
    <w:tmpl w:val="98D23346"/>
    <w:lvl w:ilvl="0" w:tplc="FFFFFFFF">
      <w:start w:val="1"/>
      <w:numFmt w:val="decimal"/>
      <w:lvlText w:val="2.1.%1"/>
      <w:lvlJc w:val="left"/>
      <w:pPr>
        <w:ind w:left="1620" w:hanging="360"/>
      </w:pPr>
      <w:rPr>
        <w:rFonts w:hint="default"/>
      </w:rPr>
    </w:lvl>
    <w:lvl w:ilvl="1" w:tplc="FFFFFFFF" w:tentative="1">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0" w15:restartNumberingAfterBreak="0">
    <w:nsid w:val="212121C5"/>
    <w:multiLevelType w:val="hybridMultilevel"/>
    <w:tmpl w:val="83364A24"/>
    <w:lvl w:ilvl="0" w:tplc="A94C65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13444"/>
    <w:multiLevelType w:val="hybridMultilevel"/>
    <w:tmpl w:val="81A6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D3E7B"/>
    <w:multiLevelType w:val="hybridMultilevel"/>
    <w:tmpl w:val="1DE8C078"/>
    <w:lvl w:ilvl="0" w:tplc="02EEC0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216E1"/>
    <w:multiLevelType w:val="hybridMultilevel"/>
    <w:tmpl w:val="EB18BD24"/>
    <w:lvl w:ilvl="0" w:tplc="CAC6B00E">
      <w:start w:val="1"/>
      <w:numFmt w:val="decimal"/>
      <w:lvlText w:val="3.3.%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602A4"/>
    <w:multiLevelType w:val="hybridMultilevel"/>
    <w:tmpl w:val="1884D99A"/>
    <w:lvl w:ilvl="0" w:tplc="02EEC0F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710E8"/>
    <w:multiLevelType w:val="hybridMultilevel"/>
    <w:tmpl w:val="26FABE52"/>
    <w:lvl w:ilvl="0" w:tplc="4A064A2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F573D"/>
    <w:multiLevelType w:val="hybridMultilevel"/>
    <w:tmpl w:val="17EAF0C6"/>
    <w:lvl w:ilvl="0" w:tplc="49A0F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07854"/>
    <w:multiLevelType w:val="multilevel"/>
    <w:tmpl w:val="E1F2B6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622F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3C91920"/>
    <w:multiLevelType w:val="hybridMultilevel"/>
    <w:tmpl w:val="09F07EB6"/>
    <w:lvl w:ilvl="0" w:tplc="D5C8F5B6">
      <w:start w:val="1"/>
      <w:numFmt w:val="decimal"/>
      <w:lvlText w:val="2.2.%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317F3"/>
    <w:multiLevelType w:val="hybridMultilevel"/>
    <w:tmpl w:val="F1280D8C"/>
    <w:lvl w:ilvl="0" w:tplc="49A0F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45DCA"/>
    <w:multiLevelType w:val="multilevel"/>
    <w:tmpl w:val="B4BC1AB8"/>
    <w:lvl w:ilvl="0">
      <w:start w:val="1"/>
      <w:numFmt w:val="decimal"/>
      <w:lvlText w:val="2.1.3.%1"/>
      <w:lvlJc w:val="left"/>
      <w:pPr>
        <w:ind w:left="1620" w:hanging="360"/>
      </w:pPr>
      <w:rPr>
        <w:rFonts w:hint="default"/>
      </w:rPr>
    </w:lvl>
    <w:lvl w:ilvl="1">
      <w:start w:val="1"/>
      <w:numFmt w:val="decimal"/>
      <w:isLgl/>
      <w:lvlText w:val="%1.%2."/>
      <w:lvlJc w:val="left"/>
      <w:pPr>
        <w:ind w:left="2172" w:hanging="912"/>
      </w:pPr>
      <w:rPr>
        <w:rFonts w:hint="default"/>
      </w:rPr>
    </w:lvl>
    <w:lvl w:ilvl="2">
      <w:start w:val="3"/>
      <w:numFmt w:val="decimal"/>
      <w:isLgl/>
      <w:lvlText w:val="%1.%2.%3."/>
      <w:lvlJc w:val="left"/>
      <w:pPr>
        <w:ind w:left="2172" w:hanging="912"/>
      </w:pPr>
      <w:rPr>
        <w:rFonts w:hint="default"/>
      </w:rPr>
    </w:lvl>
    <w:lvl w:ilvl="3">
      <w:start w:val="3"/>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22" w15:restartNumberingAfterBreak="0">
    <w:nsid w:val="5F7E35D2"/>
    <w:multiLevelType w:val="hybridMultilevel"/>
    <w:tmpl w:val="8316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729DA"/>
    <w:multiLevelType w:val="hybridMultilevel"/>
    <w:tmpl w:val="308CD566"/>
    <w:lvl w:ilvl="0" w:tplc="04090017">
      <w:start w:val="1"/>
      <w:numFmt w:val="lowerLetter"/>
      <w:lvlText w:val="%1)"/>
      <w:lvlJc w:val="left"/>
      <w:pPr>
        <w:ind w:left="720" w:hanging="360"/>
      </w:pPr>
      <w:rPr>
        <w:rFonts w:hint="default"/>
      </w:rPr>
    </w:lvl>
    <w:lvl w:ilvl="1" w:tplc="3B9EAC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54F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E6B5BDA"/>
    <w:multiLevelType w:val="hybridMultilevel"/>
    <w:tmpl w:val="25BCE5F0"/>
    <w:lvl w:ilvl="0" w:tplc="49A0FE60">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752750"/>
    <w:multiLevelType w:val="hybridMultilevel"/>
    <w:tmpl w:val="20D02176"/>
    <w:lvl w:ilvl="0" w:tplc="2AF451C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155E5"/>
    <w:multiLevelType w:val="hybridMultilevel"/>
    <w:tmpl w:val="EED26E72"/>
    <w:lvl w:ilvl="0" w:tplc="CAC6B00E">
      <w:start w:val="1"/>
      <w:numFmt w:val="decimal"/>
      <w:lvlText w:val="3.3.%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202F8"/>
    <w:multiLevelType w:val="hybridMultilevel"/>
    <w:tmpl w:val="40B84CFE"/>
    <w:lvl w:ilvl="0" w:tplc="0C184C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766446">
    <w:abstractNumId w:val="17"/>
  </w:num>
  <w:num w:numId="2" w16cid:durableId="1100956125">
    <w:abstractNumId w:val="22"/>
  </w:num>
  <w:num w:numId="3" w16cid:durableId="1375033742">
    <w:abstractNumId w:val="7"/>
  </w:num>
  <w:num w:numId="4" w16cid:durableId="1610965742">
    <w:abstractNumId w:val="12"/>
  </w:num>
  <w:num w:numId="5" w16cid:durableId="1003237278">
    <w:abstractNumId w:val="6"/>
  </w:num>
  <w:num w:numId="6" w16cid:durableId="272903265">
    <w:abstractNumId w:val="14"/>
  </w:num>
  <w:num w:numId="7" w16cid:durableId="1743987719">
    <w:abstractNumId w:val="16"/>
  </w:num>
  <w:num w:numId="8" w16cid:durableId="244805513">
    <w:abstractNumId w:val="25"/>
  </w:num>
  <w:num w:numId="9" w16cid:durableId="615792785">
    <w:abstractNumId w:val="20"/>
  </w:num>
  <w:num w:numId="10" w16cid:durableId="599145322">
    <w:abstractNumId w:val="23"/>
  </w:num>
  <w:num w:numId="11" w16cid:durableId="1254046003">
    <w:abstractNumId w:val="26"/>
  </w:num>
  <w:num w:numId="12" w16cid:durableId="1114668393">
    <w:abstractNumId w:val="3"/>
  </w:num>
  <w:num w:numId="13" w16cid:durableId="1045518974">
    <w:abstractNumId w:val="10"/>
  </w:num>
  <w:num w:numId="14" w16cid:durableId="1102605705">
    <w:abstractNumId w:val="11"/>
  </w:num>
  <w:num w:numId="15" w16cid:durableId="1094321693">
    <w:abstractNumId w:val="24"/>
  </w:num>
  <w:num w:numId="16" w16cid:durableId="1209415584">
    <w:abstractNumId w:val="18"/>
  </w:num>
  <w:num w:numId="17" w16cid:durableId="2082285274">
    <w:abstractNumId w:val="21"/>
  </w:num>
  <w:num w:numId="18" w16cid:durableId="1836070558">
    <w:abstractNumId w:val="8"/>
  </w:num>
  <w:num w:numId="19" w16cid:durableId="1563638898">
    <w:abstractNumId w:val="9"/>
  </w:num>
  <w:num w:numId="20" w16cid:durableId="205800533">
    <w:abstractNumId w:val="19"/>
  </w:num>
  <w:num w:numId="21" w16cid:durableId="1087658213">
    <w:abstractNumId w:val="4"/>
  </w:num>
  <w:num w:numId="22" w16cid:durableId="778182612">
    <w:abstractNumId w:val="1"/>
  </w:num>
  <w:num w:numId="23" w16cid:durableId="58792341">
    <w:abstractNumId w:val="13"/>
  </w:num>
  <w:num w:numId="24" w16cid:durableId="1022050666">
    <w:abstractNumId w:val="27"/>
  </w:num>
  <w:num w:numId="25" w16cid:durableId="41102849">
    <w:abstractNumId w:val="28"/>
  </w:num>
  <w:num w:numId="26" w16cid:durableId="1438479238">
    <w:abstractNumId w:val="5"/>
  </w:num>
  <w:num w:numId="27" w16cid:durableId="1805153212">
    <w:abstractNumId w:val="2"/>
  </w:num>
  <w:num w:numId="28" w16cid:durableId="1088234632">
    <w:abstractNumId w:val="15"/>
  </w:num>
  <w:num w:numId="29" w16cid:durableId="94064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grammar="clean"/>
  <w:defaultTabStop w:val="720"/>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37"/>
    <w:rsid w:val="0000268B"/>
    <w:rsid w:val="0001044E"/>
    <w:rsid w:val="00010EC1"/>
    <w:rsid w:val="00023690"/>
    <w:rsid w:val="00024708"/>
    <w:rsid w:val="000252DA"/>
    <w:rsid w:val="000417CD"/>
    <w:rsid w:val="00047F6C"/>
    <w:rsid w:val="00051477"/>
    <w:rsid w:val="00055A64"/>
    <w:rsid w:val="00081672"/>
    <w:rsid w:val="0008454B"/>
    <w:rsid w:val="000968E1"/>
    <w:rsid w:val="00097DFE"/>
    <w:rsid w:val="000B3A2D"/>
    <w:rsid w:val="000D5501"/>
    <w:rsid w:val="000D5DA0"/>
    <w:rsid w:val="000D6D2A"/>
    <w:rsid w:val="000E35D6"/>
    <w:rsid w:val="000F1845"/>
    <w:rsid w:val="00102722"/>
    <w:rsid w:val="0012316C"/>
    <w:rsid w:val="00126AD7"/>
    <w:rsid w:val="00143870"/>
    <w:rsid w:val="001729E9"/>
    <w:rsid w:val="00186795"/>
    <w:rsid w:val="001C1D2C"/>
    <w:rsid w:val="001F7175"/>
    <w:rsid w:val="00200B34"/>
    <w:rsid w:val="002020CF"/>
    <w:rsid w:val="00211E58"/>
    <w:rsid w:val="002134C8"/>
    <w:rsid w:val="00214687"/>
    <w:rsid w:val="0022129A"/>
    <w:rsid w:val="0023278B"/>
    <w:rsid w:val="00232BD6"/>
    <w:rsid w:val="002664AB"/>
    <w:rsid w:val="00270310"/>
    <w:rsid w:val="00281F65"/>
    <w:rsid w:val="00290490"/>
    <w:rsid w:val="00291711"/>
    <w:rsid w:val="0029532A"/>
    <w:rsid w:val="002C0346"/>
    <w:rsid w:val="002D4AE5"/>
    <w:rsid w:val="002D6B47"/>
    <w:rsid w:val="002D7947"/>
    <w:rsid w:val="00307311"/>
    <w:rsid w:val="00310110"/>
    <w:rsid w:val="00314547"/>
    <w:rsid w:val="00337F76"/>
    <w:rsid w:val="00350A22"/>
    <w:rsid w:val="00350E35"/>
    <w:rsid w:val="00383B9E"/>
    <w:rsid w:val="00396583"/>
    <w:rsid w:val="00397FF6"/>
    <w:rsid w:val="003A6B29"/>
    <w:rsid w:val="003B0D43"/>
    <w:rsid w:val="003B2D52"/>
    <w:rsid w:val="003B5563"/>
    <w:rsid w:val="003B7030"/>
    <w:rsid w:val="003B7410"/>
    <w:rsid w:val="003F025E"/>
    <w:rsid w:val="003F3504"/>
    <w:rsid w:val="003F3DF9"/>
    <w:rsid w:val="00411500"/>
    <w:rsid w:val="004234DB"/>
    <w:rsid w:val="004261E3"/>
    <w:rsid w:val="00435220"/>
    <w:rsid w:val="00463922"/>
    <w:rsid w:val="00476BCB"/>
    <w:rsid w:val="00481F4A"/>
    <w:rsid w:val="004852E4"/>
    <w:rsid w:val="00486629"/>
    <w:rsid w:val="004A272B"/>
    <w:rsid w:val="004A5BB8"/>
    <w:rsid w:val="004B3A97"/>
    <w:rsid w:val="004C25E9"/>
    <w:rsid w:val="004D601F"/>
    <w:rsid w:val="004F1BC7"/>
    <w:rsid w:val="00506ACE"/>
    <w:rsid w:val="00521765"/>
    <w:rsid w:val="0052428A"/>
    <w:rsid w:val="005653AA"/>
    <w:rsid w:val="0056706B"/>
    <w:rsid w:val="00567300"/>
    <w:rsid w:val="0057454E"/>
    <w:rsid w:val="005837F2"/>
    <w:rsid w:val="00585A38"/>
    <w:rsid w:val="005D3770"/>
    <w:rsid w:val="005D730A"/>
    <w:rsid w:val="005F3454"/>
    <w:rsid w:val="005F7A6C"/>
    <w:rsid w:val="00603BB7"/>
    <w:rsid w:val="00603CC7"/>
    <w:rsid w:val="0061738D"/>
    <w:rsid w:val="00622EBF"/>
    <w:rsid w:val="00624D37"/>
    <w:rsid w:val="00626EE8"/>
    <w:rsid w:val="00636872"/>
    <w:rsid w:val="006378AD"/>
    <w:rsid w:val="006572C7"/>
    <w:rsid w:val="006659BB"/>
    <w:rsid w:val="006A162A"/>
    <w:rsid w:val="006A1B4B"/>
    <w:rsid w:val="006C0552"/>
    <w:rsid w:val="006C538A"/>
    <w:rsid w:val="006E7740"/>
    <w:rsid w:val="006F526E"/>
    <w:rsid w:val="006F5C22"/>
    <w:rsid w:val="007064D9"/>
    <w:rsid w:val="007067E6"/>
    <w:rsid w:val="00724450"/>
    <w:rsid w:val="00725594"/>
    <w:rsid w:val="00730967"/>
    <w:rsid w:val="00743AE4"/>
    <w:rsid w:val="00772EC0"/>
    <w:rsid w:val="0077486A"/>
    <w:rsid w:val="007762A6"/>
    <w:rsid w:val="00785B9F"/>
    <w:rsid w:val="0079080A"/>
    <w:rsid w:val="007D6541"/>
    <w:rsid w:val="007D66B2"/>
    <w:rsid w:val="008150DE"/>
    <w:rsid w:val="00822B7D"/>
    <w:rsid w:val="00841C5F"/>
    <w:rsid w:val="00842CF4"/>
    <w:rsid w:val="00865D8A"/>
    <w:rsid w:val="00873F62"/>
    <w:rsid w:val="00884C50"/>
    <w:rsid w:val="00892397"/>
    <w:rsid w:val="00894BF2"/>
    <w:rsid w:val="008A129B"/>
    <w:rsid w:val="008D360E"/>
    <w:rsid w:val="008D3C6D"/>
    <w:rsid w:val="008F1588"/>
    <w:rsid w:val="00900057"/>
    <w:rsid w:val="00904F16"/>
    <w:rsid w:val="00907B7B"/>
    <w:rsid w:val="00975DDB"/>
    <w:rsid w:val="0098572F"/>
    <w:rsid w:val="00996882"/>
    <w:rsid w:val="009B34D3"/>
    <w:rsid w:val="009B386E"/>
    <w:rsid w:val="009B6D72"/>
    <w:rsid w:val="009B6FF9"/>
    <w:rsid w:val="009C551B"/>
    <w:rsid w:val="009D65F3"/>
    <w:rsid w:val="009D6849"/>
    <w:rsid w:val="009F0279"/>
    <w:rsid w:val="009F729D"/>
    <w:rsid w:val="009F7932"/>
    <w:rsid w:val="00A00202"/>
    <w:rsid w:val="00A04EB4"/>
    <w:rsid w:val="00A05646"/>
    <w:rsid w:val="00A16A21"/>
    <w:rsid w:val="00A25DAA"/>
    <w:rsid w:val="00A46060"/>
    <w:rsid w:val="00A51260"/>
    <w:rsid w:val="00A66201"/>
    <w:rsid w:val="00A6728A"/>
    <w:rsid w:val="00A711A4"/>
    <w:rsid w:val="00A816AF"/>
    <w:rsid w:val="00A82046"/>
    <w:rsid w:val="00A94E11"/>
    <w:rsid w:val="00AA38B8"/>
    <w:rsid w:val="00AA4B13"/>
    <w:rsid w:val="00AB082D"/>
    <w:rsid w:val="00AC2886"/>
    <w:rsid w:val="00AD0941"/>
    <w:rsid w:val="00AD0967"/>
    <w:rsid w:val="00AE79BC"/>
    <w:rsid w:val="00AF309D"/>
    <w:rsid w:val="00B05B53"/>
    <w:rsid w:val="00B112CF"/>
    <w:rsid w:val="00B13103"/>
    <w:rsid w:val="00B17776"/>
    <w:rsid w:val="00B26DFC"/>
    <w:rsid w:val="00B5346E"/>
    <w:rsid w:val="00B5383B"/>
    <w:rsid w:val="00B55CC2"/>
    <w:rsid w:val="00B63143"/>
    <w:rsid w:val="00B85BDA"/>
    <w:rsid w:val="00BA5BCD"/>
    <w:rsid w:val="00BB377D"/>
    <w:rsid w:val="00BB4B83"/>
    <w:rsid w:val="00BC6B32"/>
    <w:rsid w:val="00BE64E0"/>
    <w:rsid w:val="00BF00A3"/>
    <w:rsid w:val="00BF7256"/>
    <w:rsid w:val="00C045E3"/>
    <w:rsid w:val="00C172B2"/>
    <w:rsid w:val="00C313AC"/>
    <w:rsid w:val="00C36D60"/>
    <w:rsid w:val="00C650FF"/>
    <w:rsid w:val="00C73724"/>
    <w:rsid w:val="00C77DDD"/>
    <w:rsid w:val="00CA67B5"/>
    <w:rsid w:val="00CB232F"/>
    <w:rsid w:val="00CB6A1D"/>
    <w:rsid w:val="00CD23CC"/>
    <w:rsid w:val="00CD4B77"/>
    <w:rsid w:val="00CD620D"/>
    <w:rsid w:val="00D1409E"/>
    <w:rsid w:val="00D21640"/>
    <w:rsid w:val="00D262BC"/>
    <w:rsid w:val="00D35F1B"/>
    <w:rsid w:val="00D46851"/>
    <w:rsid w:val="00D666BC"/>
    <w:rsid w:val="00D6795D"/>
    <w:rsid w:val="00D85260"/>
    <w:rsid w:val="00DB4A49"/>
    <w:rsid w:val="00DB7698"/>
    <w:rsid w:val="00DF5395"/>
    <w:rsid w:val="00E0097A"/>
    <w:rsid w:val="00E03D4D"/>
    <w:rsid w:val="00E376BC"/>
    <w:rsid w:val="00E37C34"/>
    <w:rsid w:val="00E5730E"/>
    <w:rsid w:val="00E573F5"/>
    <w:rsid w:val="00E955C0"/>
    <w:rsid w:val="00EA2F9B"/>
    <w:rsid w:val="00EB1F5E"/>
    <w:rsid w:val="00ED0DD3"/>
    <w:rsid w:val="00EF07F0"/>
    <w:rsid w:val="00EF1160"/>
    <w:rsid w:val="00F104D9"/>
    <w:rsid w:val="00F256E6"/>
    <w:rsid w:val="00F25C6B"/>
    <w:rsid w:val="00F477D1"/>
    <w:rsid w:val="00F81984"/>
    <w:rsid w:val="00F93A57"/>
    <w:rsid w:val="00FB1F14"/>
    <w:rsid w:val="00FB249C"/>
    <w:rsid w:val="00FB4483"/>
    <w:rsid w:val="00FC54E2"/>
    <w:rsid w:val="00FD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0DD4A6A"/>
  <w15:chartTrackingRefBased/>
  <w15:docId w15:val="{84F58F34-506D-406D-8A08-3449F9F9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F2"/>
    <w:rPr>
      <w:kern w:val="0"/>
      <w14:ligatures w14:val="none"/>
    </w:rPr>
  </w:style>
  <w:style w:type="paragraph" w:styleId="Heading1">
    <w:name w:val="heading 1"/>
    <w:basedOn w:val="Normal"/>
    <w:next w:val="Normal"/>
    <w:link w:val="Heading1Char"/>
    <w:uiPriority w:val="9"/>
    <w:qFormat/>
    <w:rsid w:val="00624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3D4D"/>
    <w:pPr>
      <w:keepNext/>
      <w:keepLines/>
      <w:spacing w:before="160" w:after="80"/>
      <w:outlineLvl w:val="2"/>
    </w:pPr>
    <w:rPr>
      <w:rFonts w:ascii="Times New Roman" w:eastAsiaTheme="majorEastAsia" w:hAnsi="Times New Roman" w:cstheme="majorBidi"/>
      <w:b/>
      <w:i/>
      <w:color w:val="0F4761" w:themeColor="accent1" w:themeShade="BF"/>
      <w:sz w:val="28"/>
      <w:szCs w:val="28"/>
    </w:rPr>
  </w:style>
  <w:style w:type="paragraph" w:styleId="Heading4">
    <w:name w:val="heading 4"/>
    <w:basedOn w:val="Normal"/>
    <w:next w:val="Normal"/>
    <w:link w:val="Heading4Char"/>
    <w:uiPriority w:val="9"/>
    <w:unhideWhenUsed/>
    <w:qFormat/>
    <w:rsid w:val="00E03D4D"/>
    <w:pPr>
      <w:keepNext/>
      <w:keepLines/>
      <w:spacing w:before="80" w:after="40"/>
      <w:outlineLvl w:val="3"/>
    </w:pPr>
    <w:rPr>
      <w:rFonts w:ascii="Times New Roman" w:eastAsiaTheme="majorEastAsia" w:hAnsi="Times New Roman"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624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3D4D"/>
    <w:rPr>
      <w:rFonts w:ascii="Times New Roman" w:eastAsiaTheme="majorEastAsia" w:hAnsi="Times New Roman" w:cstheme="majorBidi"/>
      <w:b/>
      <w:i/>
      <w:color w:val="0F4761" w:themeColor="accent1" w:themeShade="BF"/>
      <w:kern w:val="0"/>
      <w:sz w:val="28"/>
      <w:szCs w:val="28"/>
      <w14:ligatures w14:val="none"/>
    </w:rPr>
  </w:style>
  <w:style w:type="character" w:customStyle="1" w:styleId="Heading4Char">
    <w:name w:val="Heading 4 Char"/>
    <w:basedOn w:val="DefaultParagraphFont"/>
    <w:link w:val="Heading4"/>
    <w:uiPriority w:val="9"/>
    <w:rsid w:val="00E03D4D"/>
    <w:rPr>
      <w:rFonts w:ascii="Times New Roman" w:eastAsiaTheme="majorEastAsia" w:hAnsi="Times New Roman" w:cstheme="majorBidi"/>
      <w:i/>
      <w:iCs/>
      <w:color w:val="0F4761" w:themeColor="accent1" w:themeShade="BF"/>
      <w:kern w:val="0"/>
      <w:sz w:val="28"/>
      <w14:ligatures w14:val="none"/>
    </w:rPr>
  </w:style>
  <w:style w:type="character" w:customStyle="1" w:styleId="Heading5Char">
    <w:name w:val="Heading 5 Char"/>
    <w:basedOn w:val="DefaultParagraphFont"/>
    <w:link w:val="Heading5"/>
    <w:uiPriority w:val="9"/>
    <w:semiHidden/>
    <w:rsid w:val="00624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D37"/>
    <w:rPr>
      <w:rFonts w:eastAsiaTheme="majorEastAsia" w:cstheme="majorBidi"/>
      <w:color w:val="272727" w:themeColor="text1" w:themeTint="D8"/>
    </w:rPr>
  </w:style>
  <w:style w:type="paragraph" w:styleId="Title">
    <w:name w:val="Title"/>
    <w:basedOn w:val="Normal"/>
    <w:next w:val="Normal"/>
    <w:link w:val="TitleChar"/>
    <w:uiPriority w:val="10"/>
    <w:qFormat/>
    <w:rsid w:val="00624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D37"/>
    <w:pPr>
      <w:spacing w:before="160"/>
      <w:jc w:val="center"/>
    </w:pPr>
    <w:rPr>
      <w:i/>
      <w:iCs/>
      <w:color w:val="404040" w:themeColor="text1" w:themeTint="BF"/>
    </w:rPr>
  </w:style>
  <w:style w:type="character" w:customStyle="1" w:styleId="QuoteChar">
    <w:name w:val="Quote Char"/>
    <w:basedOn w:val="DefaultParagraphFont"/>
    <w:link w:val="Quote"/>
    <w:uiPriority w:val="29"/>
    <w:rsid w:val="00624D37"/>
    <w:rPr>
      <w:i/>
      <w:iCs/>
      <w:color w:val="404040" w:themeColor="text1" w:themeTint="BF"/>
    </w:rPr>
  </w:style>
  <w:style w:type="paragraph" w:styleId="ListParagraph">
    <w:name w:val="List Paragraph"/>
    <w:aliases w:val="Bao Linh 2,Paragraph,Norm,abc,List Paragraph1,Đoạn của Danh sách,List Paragraph11,Đoạn c𞹺Danh sách,List Paragraph111,Nga 3,List Paragraph2,Colorful List - Accent 11,List Paragraph21,Đoạn cDanh sách,bullet 1,Ðoạn c𞹺Danh sách,Lists,Thang2"/>
    <w:basedOn w:val="Normal"/>
    <w:link w:val="ListParagraphChar"/>
    <w:uiPriority w:val="34"/>
    <w:qFormat/>
    <w:rsid w:val="00624D37"/>
    <w:pPr>
      <w:ind w:left="720"/>
      <w:contextualSpacing/>
    </w:pPr>
  </w:style>
  <w:style w:type="character" w:styleId="IntenseEmphasis">
    <w:name w:val="Intense Emphasis"/>
    <w:basedOn w:val="DefaultParagraphFont"/>
    <w:uiPriority w:val="21"/>
    <w:qFormat/>
    <w:rsid w:val="00624D37"/>
    <w:rPr>
      <w:i/>
      <w:iCs/>
      <w:color w:val="0F4761" w:themeColor="accent1" w:themeShade="BF"/>
    </w:rPr>
  </w:style>
  <w:style w:type="paragraph" w:styleId="IntenseQuote">
    <w:name w:val="Intense Quote"/>
    <w:basedOn w:val="Normal"/>
    <w:next w:val="Normal"/>
    <w:link w:val="IntenseQuoteChar"/>
    <w:uiPriority w:val="30"/>
    <w:qFormat/>
    <w:rsid w:val="00624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D37"/>
    <w:rPr>
      <w:i/>
      <w:iCs/>
      <w:color w:val="0F4761" w:themeColor="accent1" w:themeShade="BF"/>
    </w:rPr>
  </w:style>
  <w:style w:type="character" w:styleId="IntenseReference">
    <w:name w:val="Intense Reference"/>
    <w:basedOn w:val="DefaultParagraphFont"/>
    <w:uiPriority w:val="32"/>
    <w:qFormat/>
    <w:rsid w:val="00624D37"/>
    <w:rPr>
      <w:b/>
      <w:bCs/>
      <w:smallCaps/>
      <w:color w:val="0F4761" w:themeColor="accent1" w:themeShade="BF"/>
      <w:spacing w:val="5"/>
    </w:rPr>
  </w:style>
  <w:style w:type="character" w:customStyle="1" w:styleId="ListParagraphChar">
    <w:name w:val="List Paragraph Char"/>
    <w:aliases w:val="Bao Linh 2 Char,Paragraph Char,Norm Char,abc Char,List Paragraph1 Char,Đoạn của Danh sách Char,List Paragraph11 Char,Đoạn c𞹺Danh sách Char,List Paragraph111 Char,Nga 3 Char,List Paragraph2 Char,Colorful List - Accent 11 Char"/>
    <w:link w:val="ListParagraph"/>
    <w:uiPriority w:val="34"/>
    <w:qFormat/>
    <w:rsid w:val="00624D37"/>
  </w:style>
  <w:style w:type="table" w:styleId="TableGrid">
    <w:name w:val="Table Grid"/>
    <w:basedOn w:val="TableNormal"/>
    <w:uiPriority w:val="39"/>
    <w:rsid w:val="00624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24D37"/>
    <w:rPr>
      <w:rFonts w:ascii="LiberationSerif-Bold" w:hAnsi="LiberationSerif-Bold" w:hint="default"/>
      <w:b/>
      <w:bCs/>
      <w:i w:val="0"/>
      <w:iCs w:val="0"/>
      <w:color w:val="000000"/>
      <w:sz w:val="28"/>
      <w:szCs w:val="28"/>
    </w:rPr>
  </w:style>
  <w:style w:type="character" w:customStyle="1" w:styleId="fontstyle21">
    <w:name w:val="fontstyle21"/>
    <w:basedOn w:val="DefaultParagraphFont"/>
    <w:rsid w:val="00624D37"/>
    <w:rPr>
      <w:rFonts w:ascii="LiberationSerif" w:hAnsi="LiberationSerif" w:hint="default"/>
      <w:b w:val="0"/>
      <w:bCs w:val="0"/>
      <w:i w:val="0"/>
      <w:iCs w:val="0"/>
      <w:color w:val="000000"/>
      <w:sz w:val="28"/>
      <w:szCs w:val="28"/>
    </w:rPr>
  </w:style>
  <w:style w:type="character" w:styleId="Hyperlink">
    <w:name w:val="Hyperlink"/>
    <w:basedOn w:val="DefaultParagraphFont"/>
    <w:uiPriority w:val="99"/>
    <w:unhideWhenUsed/>
    <w:rsid w:val="009C551B"/>
    <w:rPr>
      <w:color w:val="467886" w:themeColor="hyperlink"/>
      <w:u w:val="single"/>
    </w:rPr>
  </w:style>
  <w:style w:type="paragraph" w:styleId="Caption">
    <w:name w:val="caption"/>
    <w:aliases w:val=" Char"/>
    <w:basedOn w:val="Normal"/>
    <w:next w:val="Normal"/>
    <w:link w:val="CaptionChar"/>
    <w:uiPriority w:val="35"/>
    <w:qFormat/>
    <w:rsid w:val="00055A64"/>
    <w:pPr>
      <w:spacing w:after="0" w:line="240" w:lineRule="auto"/>
    </w:pPr>
    <w:rPr>
      <w:rFonts w:ascii=".VnTime" w:eastAsia="Times New Roman" w:hAnsi=".VnTime" w:cs="Times New Roman"/>
      <w:b/>
      <w:bCs/>
      <w:sz w:val="20"/>
      <w:szCs w:val="20"/>
    </w:rPr>
  </w:style>
  <w:style w:type="character" w:customStyle="1" w:styleId="CaptionChar">
    <w:name w:val="Caption Char"/>
    <w:aliases w:val=" Char Char"/>
    <w:link w:val="Caption"/>
    <w:uiPriority w:val="35"/>
    <w:rsid w:val="00055A64"/>
    <w:rPr>
      <w:rFonts w:ascii=".VnTime" w:eastAsia="Times New Roman" w:hAnsi=".VnTime" w:cs="Times New Roman"/>
      <w:b/>
      <w:bCs/>
      <w:kern w:val="0"/>
      <w:sz w:val="20"/>
      <w:szCs w:val="20"/>
      <w14:ligatures w14:val="none"/>
    </w:rPr>
  </w:style>
  <w:style w:type="paragraph" w:styleId="TOCHeading">
    <w:name w:val="TOC Heading"/>
    <w:basedOn w:val="Heading1"/>
    <w:next w:val="Normal"/>
    <w:uiPriority w:val="39"/>
    <w:unhideWhenUsed/>
    <w:qFormat/>
    <w:rsid w:val="004D601F"/>
    <w:pPr>
      <w:spacing w:before="240" w:after="0"/>
      <w:outlineLvl w:val="9"/>
    </w:pPr>
    <w:rPr>
      <w:sz w:val="32"/>
      <w:szCs w:val="32"/>
    </w:rPr>
  </w:style>
  <w:style w:type="paragraph" w:styleId="TOC2">
    <w:name w:val="toc 2"/>
    <w:basedOn w:val="Normal"/>
    <w:next w:val="Normal"/>
    <w:autoRedefine/>
    <w:uiPriority w:val="39"/>
    <w:unhideWhenUsed/>
    <w:rsid w:val="006C0552"/>
    <w:pPr>
      <w:tabs>
        <w:tab w:val="right" w:leader="dot" w:pos="9350"/>
      </w:tabs>
      <w:spacing w:after="100"/>
      <w:ind w:left="220"/>
      <w:jc w:val="both"/>
    </w:pPr>
    <w:rPr>
      <w:rFonts w:ascii="Times New Roman" w:eastAsiaTheme="minorEastAsia" w:hAnsi="Times New Roman" w:cs="Times New Roman"/>
      <w:bCs/>
      <w:noProof/>
      <w:sz w:val="28"/>
      <w:szCs w:val="28"/>
    </w:rPr>
  </w:style>
  <w:style w:type="paragraph" w:styleId="TOC1">
    <w:name w:val="toc 1"/>
    <w:basedOn w:val="Normal"/>
    <w:next w:val="Normal"/>
    <w:autoRedefine/>
    <w:uiPriority w:val="39"/>
    <w:unhideWhenUsed/>
    <w:rsid w:val="000D5DA0"/>
    <w:pPr>
      <w:tabs>
        <w:tab w:val="right" w:leader="dot" w:pos="9350"/>
      </w:tabs>
      <w:spacing w:after="100"/>
    </w:pPr>
    <w:rPr>
      <w:rFonts w:ascii="Times New Roman" w:eastAsiaTheme="minorEastAsia" w:hAnsi="Times New Roman" w:cs="Times New Roman"/>
      <w:bCs/>
      <w:noProof/>
      <w:sz w:val="26"/>
      <w:szCs w:val="26"/>
    </w:rPr>
  </w:style>
  <w:style w:type="paragraph" w:styleId="TOC3">
    <w:name w:val="toc 3"/>
    <w:basedOn w:val="Normal"/>
    <w:next w:val="Normal"/>
    <w:autoRedefine/>
    <w:uiPriority w:val="39"/>
    <w:unhideWhenUsed/>
    <w:rsid w:val="00411500"/>
    <w:pPr>
      <w:tabs>
        <w:tab w:val="left" w:pos="1080"/>
        <w:tab w:val="right" w:leader="dot" w:pos="9062"/>
      </w:tabs>
      <w:spacing w:before="120" w:after="0" w:line="312" w:lineRule="auto"/>
      <w:ind w:left="440"/>
      <w:jc w:val="both"/>
    </w:pPr>
    <w:rPr>
      <w:rFonts w:ascii="Times New Roman" w:eastAsiaTheme="minorEastAsia" w:hAnsi="Times New Roman" w:cs="Times New Roman"/>
      <w:bCs/>
      <w:noProof/>
      <w:sz w:val="26"/>
      <w:szCs w:val="26"/>
    </w:rPr>
  </w:style>
  <w:style w:type="paragraph" w:styleId="TOC4">
    <w:name w:val="toc 4"/>
    <w:basedOn w:val="Normal"/>
    <w:next w:val="Normal"/>
    <w:autoRedefine/>
    <w:uiPriority w:val="39"/>
    <w:unhideWhenUsed/>
    <w:rsid w:val="00411500"/>
    <w:pPr>
      <w:tabs>
        <w:tab w:val="right" w:leader="dot" w:pos="9062"/>
      </w:tabs>
      <w:spacing w:before="120" w:after="0" w:line="312" w:lineRule="auto"/>
      <w:ind w:left="450"/>
      <w:jc w:val="both"/>
    </w:pPr>
  </w:style>
  <w:style w:type="paragraph" w:styleId="TOC5">
    <w:name w:val="toc 5"/>
    <w:basedOn w:val="Normal"/>
    <w:next w:val="Normal"/>
    <w:autoRedefine/>
    <w:uiPriority w:val="39"/>
    <w:unhideWhenUsed/>
    <w:rsid w:val="0029532A"/>
    <w:pPr>
      <w:spacing w:after="0" w:line="312" w:lineRule="auto"/>
      <w:jc w:val="both"/>
    </w:pPr>
    <w:rPr>
      <w:rFonts w:ascii="Times New Roman" w:hAnsi="Times New Roman"/>
      <w:sz w:val="26"/>
    </w:rPr>
  </w:style>
  <w:style w:type="paragraph" w:styleId="Header">
    <w:name w:val="header"/>
    <w:basedOn w:val="Normal"/>
    <w:link w:val="HeaderChar"/>
    <w:uiPriority w:val="99"/>
    <w:unhideWhenUsed/>
    <w:rsid w:val="00D21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640"/>
    <w:rPr>
      <w:kern w:val="0"/>
      <w14:ligatures w14:val="none"/>
    </w:rPr>
  </w:style>
  <w:style w:type="paragraph" w:styleId="Footer">
    <w:name w:val="footer"/>
    <w:basedOn w:val="Normal"/>
    <w:link w:val="FooterChar"/>
    <w:uiPriority w:val="99"/>
    <w:unhideWhenUsed/>
    <w:rsid w:val="00D21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640"/>
    <w:rPr>
      <w:kern w:val="0"/>
      <w14:ligatures w14:val="none"/>
    </w:rPr>
  </w:style>
  <w:style w:type="character" w:customStyle="1" w:styleId="UnresolvedMention1">
    <w:name w:val="Unresolved Mention1"/>
    <w:basedOn w:val="DefaultParagraphFont"/>
    <w:uiPriority w:val="99"/>
    <w:semiHidden/>
    <w:unhideWhenUsed/>
    <w:rsid w:val="00E573F5"/>
    <w:rPr>
      <w:color w:val="605E5C"/>
      <w:shd w:val="clear" w:color="auto" w:fill="E1DFDD"/>
    </w:rPr>
  </w:style>
  <w:style w:type="paragraph" w:styleId="NormalWeb">
    <w:name w:val="Normal (Web)"/>
    <w:basedOn w:val="Normal"/>
    <w:uiPriority w:val="99"/>
    <w:unhideWhenUsed/>
    <w:rsid w:val="00603C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Caption"/>
    <w:qFormat/>
    <w:rsid w:val="0029532A"/>
    <w:pPr>
      <w:spacing w:before="120" w:line="312" w:lineRule="auto"/>
      <w:jc w:val="center"/>
    </w:pPr>
    <w:rPr>
      <w:rFonts w:ascii="Times New Roman" w:hAnsi="Times New Roman"/>
      <w:color w:val="000000"/>
      <w:sz w:val="28"/>
      <w:szCs w:val="28"/>
    </w:rPr>
  </w:style>
  <w:style w:type="paragraph" w:customStyle="1" w:styleId="B">
    <w:name w:val="B"/>
    <w:basedOn w:val="Normal"/>
    <w:qFormat/>
    <w:rsid w:val="0029532A"/>
    <w:pPr>
      <w:spacing w:before="120" w:after="0" w:line="312" w:lineRule="auto"/>
      <w:ind w:firstLine="567"/>
      <w:jc w:val="center"/>
    </w:pPr>
    <w:rPr>
      <w:rFonts w:ascii="Times New Roman" w:hAnsi="Times New Roman" w:cs="Times New Roman"/>
      <w:b/>
      <w:bCs/>
      <w:sz w:val="28"/>
      <w:szCs w:val="28"/>
    </w:rPr>
  </w:style>
  <w:style w:type="paragraph" w:customStyle="1" w:styleId="H">
    <w:name w:val="H"/>
    <w:basedOn w:val="Normal"/>
    <w:qFormat/>
    <w:rsid w:val="0029532A"/>
    <w:pPr>
      <w:spacing w:before="120" w:after="0" w:line="312" w:lineRule="auto"/>
      <w:jc w:val="center"/>
    </w:pPr>
    <w:rPr>
      <w:rFonts w:ascii="Times New Roman" w:hAnsi="Times New Roman" w:cs="Times New Roman"/>
      <w:b/>
      <w:bCs/>
      <w:sz w:val="28"/>
      <w:szCs w:val="28"/>
    </w:rPr>
  </w:style>
  <w:style w:type="character" w:styleId="PageNumber">
    <w:name w:val="page number"/>
    <w:basedOn w:val="DefaultParagraphFont"/>
    <w:uiPriority w:val="99"/>
    <w:semiHidden/>
    <w:unhideWhenUsed/>
    <w:rsid w:val="00D6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02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836774354">
      <w:bodyDiv w:val="1"/>
      <w:marLeft w:val="0"/>
      <w:marRight w:val="0"/>
      <w:marTop w:val="0"/>
      <w:marBottom w:val="0"/>
      <w:divBdr>
        <w:top w:val="none" w:sz="0" w:space="0" w:color="auto"/>
        <w:left w:val="none" w:sz="0" w:space="0" w:color="auto"/>
        <w:bottom w:val="none" w:sz="0" w:space="0" w:color="auto"/>
        <w:right w:val="none" w:sz="0" w:space="0" w:color="auto"/>
      </w:divBdr>
    </w:div>
    <w:div w:id="1011025730">
      <w:bodyDiv w:val="1"/>
      <w:marLeft w:val="0"/>
      <w:marRight w:val="0"/>
      <w:marTop w:val="0"/>
      <w:marBottom w:val="0"/>
      <w:divBdr>
        <w:top w:val="none" w:sz="0" w:space="0" w:color="auto"/>
        <w:left w:val="none" w:sz="0" w:space="0" w:color="auto"/>
        <w:bottom w:val="none" w:sz="0" w:space="0" w:color="auto"/>
        <w:right w:val="none" w:sz="0" w:space="0" w:color="auto"/>
      </w:divBdr>
    </w:div>
    <w:div w:id="1398625355">
      <w:bodyDiv w:val="1"/>
      <w:marLeft w:val="0"/>
      <w:marRight w:val="0"/>
      <w:marTop w:val="0"/>
      <w:marBottom w:val="0"/>
      <w:divBdr>
        <w:top w:val="none" w:sz="0" w:space="0" w:color="auto"/>
        <w:left w:val="none" w:sz="0" w:space="0" w:color="auto"/>
        <w:bottom w:val="none" w:sz="0" w:space="0" w:color="auto"/>
        <w:right w:val="none" w:sz="0" w:space="0" w:color="auto"/>
      </w:divBdr>
    </w:div>
    <w:div w:id="1416439548">
      <w:bodyDiv w:val="1"/>
      <w:marLeft w:val="0"/>
      <w:marRight w:val="0"/>
      <w:marTop w:val="0"/>
      <w:marBottom w:val="0"/>
      <w:divBdr>
        <w:top w:val="none" w:sz="0" w:space="0" w:color="auto"/>
        <w:left w:val="none" w:sz="0" w:space="0" w:color="auto"/>
        <w:bottom w:val="none" w:sz="0" w:space="0" w:color="auto"/>
        <w:right w:val="none" w:sz="0" w:space="0" w:color="auto"/>
      </w:divBdr>
    </w:div>
    <w:div w:id="1548681598">
      <w:bodyDiv w:val="1"/>
      <w:marLeft w:val="0"/>
      <w:marRight w:val="0"/>
      <w:marTop w:val="0"/>
      <w:marBottom w:val="0"/>
      <w:divBdr>
        <w:top w:val="none" w:sz="0" w:space="0" w:color="auto"/>
        <w:left w:val="none" w:sz="0" w:space="0" w:color="auto"/>
        <w:bottom w:val="none" w:sz="0" w:space="0" w:color="auto"/>
        <w:right w:val="none" w:sz="0" w:space="0" w:color="auto"/>
      </w:divBdr>
    </w:div>
    <w:div w:id="1591960524">
      <w:bodyDiv w:val="1"/>
      <w:marLeft w:val="0"/>
      <w:marRight w:val="0"/>
      <w:marTop w:val="0"/>
      <w:marBottom w:val="0"/>
      <w:divBdr>
        <w:top w:val="none" w:sz="0" w:space="0" w:color="auto"/>
        <w:left w:val="none" w:sz="0" w:space="0" w:color="auto"/>
        <w:bottom w:val="none" w:sz="0" w:space="0" w:color="auto"/>
        <w:right w:val="none" w:sz="0" w:space="0" w:color="auto"/>
      </w:divBdr>
    </w:div>
    <w:div w:id="1668896238">
      <w:bodyDiv w:val="1"/>
      <w:marLeft w:val="0"/>
      <w:marRight w:val="0"/>
      <w:marTop w:val="0"/>
      <w:marBottom w:val="0"/>
      <w:divBdr>
        <w:top w:val="none" w:sz="0" w:space="0" w:color="auto"/>
        <w:left w:val="none" w:sz="0" w:space="0" w:color="auto"/>
        <w:bottom w:val="none" w:sz="0" w:space="0" w:color="auto"/>
        <w:right w:val="none" w:sz="0" w:space="0" w:color="auto"/>
      </w:divBdr>
    </w:div>
    <w:div w:id="2037384986">
      <w:bodyDiv w:val="1"/>
      <w:marLeft w:val="0"/>
      <w:marRight w:val="0"/>
      <w:marTop w:val="0"/>
      <w:marBottom w:val="0"/>
      <w:divBdr>
        <w:top w:val="none" w:sz="0" w:space="0" w:color="auto"/>
        <w:left w:val="none" w:sz="0" w:space="0" w:color="auto"/>
        <w:bottom w:val="none" w:sz="0" w:space="0" w:color="auto"/>
        <w:right w:val="none" w:sz="0" w:space="0" w:color="auto"/>
      </w:divBdr>
    </w:div>
    <w:div w:id="21168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C1345-6DDA-43B1-B9F2-80D93BE6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khanhlinh to</dc:creator>
  <cp:keywords/>
  <dc:description/>
  <cp:lastModifiedBy>PC</cp:lastModifiedBy>
  <cp:revision>2</cp:revision>
  <cp:lastPrinted>2024-09-23T06:39:00Z</cp:lastPrinted>
  <dcterms:created xsi:type="dcterms:W3CDTF">2024-11-15T06:55:00Z</dcterms:created>
  <dcterms:modified xsi:type="dcterms:W3CDTF">2024-11-15T06:55:00Z</dcterms:modified>
</cp:coreProperties>
</file>