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8F21B" w14:textId="77777777" w:rsidR="002A18A3" w:rsidRPr="00C66AA4" w:rsidRDefault="00255C90" w:rsidP="00C66AA4">
      <w:pPr>
        <w:spacing w:line="312" w:lineRule="auto"/>
        <w:jc w:val="center"/>
        <w:rPr>
          <w:rFonts w:ascii="Times New Roman" w:eastAsia="Times New Roman" w:hAnsi="Times New Roman" w:cs="Times New Roman"/>
          <w:sz w:val="30"/>
          <w:szCs w:val="30"/>
        </w:rPr>
      </w:pPr>
      <w:bookmarkStart w:id="0" w:name="_heading=h.gjdgxs" w:colFirst="0" w:colLast="0"/>
      <w:bookmarkEnd w:id="0"/>
      <w:r w:rsidRPr="00C66AA4">
        <w:rPr>
          <w:rFonts w:ascii="Times New Roman" w:eastAsia="Times New Roman" w:hAnsi="Times New Roman" w:cs="Times New Roman"/>
          <w:sz w:val="30"/>
          <w:szCs w:val="30"/>
        </w:rPr>
        <w:t>BỘ GIÁO DỤC VÀ ĐÀO TẠO</w:t>
      </w:r>
    </w:p>
    <w:p w14:paraId="60DCE0F4" w14:textId="76A5D53B" w:rsidR="002A18A3" w:rsidRPr="00C66AA4" w:rsidRDefault="00255C90" w:rsidP="00C66AA4">
      <w:pPr>
        <w:spacing w:line="312" w:lineRule="auto"/>
        <w:jc w:val="center"/>
        <w:rPr>
          <w:rFonts w:ascii="Times New Roman" w:eastAsia="Times New Roman" w:hAnsi="Times New Roman" w:cs="Times New Roman"/>
          <w:b/>
          <w:sz w:val="30"/>
          <w:szCs w:val="30"/>
        </w:rPr>
      </w:pPr>
      <w:r w:rsidRPr="00C66AA4">
        <w:rPr>
          <w:rFonts w:ascii="Times New Roman" w:eastAsia="Times New Roman" w:hAnsi="Times New Roman" w:cs="Times New Roman"/>
          <w:b/>
          <w:sz w:val="30"/>
          <w:szCs w:val="30"/>
        </w:rPr>
        <w:t>TRƯỜNG ĐẠI HỌC KINH TẾ QUỐC DÂN</w:t>
      </w:r>
    </w:p>
    <w:p w14:paraId="14EA70B2" w14:textId="52F2205C" w:rsidR="002A18A3" w:rsidRPr="00C66AA4" w:rsidRDefault="00C66AA4" w:rsidP="00C66AA4">
      <w:pPr>
        <w:spacing w:line="312" w:lineRule="auto"/>
        <w:jc w:val="center"/>
        <w:rPr>
          <w:rFonts w:ascii="Times New Roman" w:eastAsia="Times New Roman" w:hAnsi="Times New Roman" w:cs="Times New Roman"/>
          <w:b/>
          <w:sz w:val="30"/>
          <w:szCs w:val="30"/>
        </w:rPr>
      </w:pPr>
      <w:r>
        <w:rPr>
          <w:rFonts w:ascii="Times New Roman" w:eastAsia="Times New Roman" w:hAnsi="Times New Roman" w:cs="Times New Roman"/>
          <w:b/>
          <w:noProof/>
          <w:sz w:val="30"/>
          <w:szCs w:val="30"/>
        </w:rPr>
        <mc:AlternateContent>
          <mc:Choice Requires="wps">
            <w:drawing>
              <wp:anchor distT="0" distB="0" distL="114300" distR="114300" simplePos="0" relativeHeight="251665408" behindDoc="0" locked="0" layoutInCell="1" allowOverlap="1" wp14:anchorId="46EE2675" wp14:editId="45445A1F">
                <wp:simplePos x="0" y="0"/>
                <wp:positionH relativeFrom="column">
                  <wp:posOffset>1914261</wp:posOffset>
                </wp:positionH>
                <wp:positionV relativeFrom="paragraph">
                  <wp:posOffset>15875</wp:posOffset>
                </wp:positionV>
                <wp:extent cx="1799590" cy="0"/>
                <wp:effectExtent l="0" t="0" r="0" b="0"/>
                <wp:wrapNone/>
                <wp:docPr id="1542644000" name="Straight Connector 2"/>
                <wp:cNvGraphicFramePr/>
                <a:graphic xmlns:a="http://schemas.openxmlformats.org/drawingml/2006/main">
                  <a:graphicData uri="http://schemas.microsoft.com/office/word/2010/wordprocessingShape">
                    <wps:wsp>
                      <wps:cNvCnPr/>
                      <wps:spPr>
                        <a:xfrm>
                          <a:off x="0" y="0"/>
                          <a:ext cx="17995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801B21"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75pt,1.25pt" to="292.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" strokecolor="black [3040]" strokeweight="1pt"/>
            </w:pict>
          </mc:Fallback>
        </mc:AlternateContent>
      </w:r>
    </w:p>
    <w:p w14:paraId="00F22C78" w14:textId="77777777" w:rsidR="002A18A3" w:rsidRPr="00C66AA4" w:rsidRDefault="002A18A3" w:rsidP="00C66AA4">
      <w:pPr>
        <w:spacing w:line="312" w:lineRule="auto"/>
        <w:jc w:val="center"/>
        <w:rPr>
          <w:rFonts w:ascii="Times New Roman" w:eastAsia="Times New Roman" w:hAnsi="Times New Roman" w:cs="Times New Roman"/>
          <w:b/>
          <w:sz w:val="30"/>
          <w:szCs w:val="30"/>
        </w:rPr>
      </w:pPr>
    </w:p>
    <w:p w14:paraId="65A095DD" w14:textId="77777777" w:rsidR="002A18A3" w:rsidRDefault="002A18A3" w:rsidP="00C66AA4">
      <w:pPr>
        <w:spacing w:line="312" w:lineRule="auto"/>
        <w:jc w:val="center"/>
        <w:rPr>
          <w:rFonts w:ascii="Times New Roman" w:eastAsia="Times New Roman" w:hAnsi="Times New Roman" w:cs="Times New Roman"/>
          <w:b/>
          <w:sz w:val="30"/>
          <w:szCs w:val="30"/>
        </w:rPr>
      </w:pPr>
    </w:p>
    <w:p w14:paraId="259080B2" w14:textId="77777777" w:rsidR="00C66AA4" w:rsidRPr="00C66AA4" w:rsidRDefault="00C66AA4" w:rsidP="00C66AA4">
      <w:pPr>
        <w:spacing w:line="312" w:lineRule="auto"/>
        <w:jc w:val="center"/>
        <w:rPr>
          <w:rFonts w:ascii="Times New Roman" w:eastAsia="Times New Roman" w:hAnsi="Times New Roman" w:cs="Times New Roman"/>
          <w:b/>
          <w:sz w:val="30"/>
          <w:szCs w:val="30"/>
        </w:rPr>
      </w:pPr>
    </w:p>
    <w:p w14:paraId="5CA227CF" w14:textId="1B1A47E6" w:rsidR="002A18A3" w:rsidRPr="00C66AA4" w:rsidRDefault="00C66AA4" w:rsidP="00C66AA4">
      <w:pPr>
        <w:spacing w:line="312" w:lineRule="auto"/>
        <w:jc w:val="center"/>
        <w:rPr>
          <w:rFonts w:ascii="Times New Roman" w:eastAsia="Times New Roman" w:hAnsi="Times New Roman" w:cs="Times New Roman"/>
          <w:b/>
          <w:sz w:val="36"/>
          <w:szCs w:val="36"/>
        </w:rPr>
      </w:pPr>
      <w:r w:rsidRPr="00C66AA4">
        <w:rPr>
          <w:rFonts w:ascii="Times New Roman" w:eastAsia="Times New Roman" w:hAnsi="Times New Roman" w:cs="Times New Roman"/>
          <w:b/>
          <w:sz w:val="36"/>
          <w:szCs w:val="36"/>
        </w:rPr>
        <w:t>NGUYỄN HÀ MY</w:t>
      </w:r>
    </w:p>
    <w:p w14:paraId="53DE246A" w14:textId="77777777" w:rsidR="002A18A3" w:rsidRPr="00C66AA4" w:rsidRDefault="002A18A3" w:rsidP="00C66AA4">
      <w:pPr>
        <w:spacing w:line="312" w:lineRule="auto"/>
        <w:jc w:val="center"/>
        <w:rPr>
          <w:rFonts w:ascii="Times New Roman" w:eastAsia="Times New Roman" w:hAnsi="Times New Roman" w:cs="Times New Roman"/>
          <w:sz w:val="30"/>
          <w:szCs w:val="30"/>
        </w:rPr>
      </w:pPr>
    </w:p>
    <w:p w14:paraId="0C27C5C9" w14:textId="77777777" w:rsidR="002A18A3" w:rsidRPr="00C66AA4" w:rsidRDefault="002A18A3" w:rsidP="00C66AA4">
      <w:pPr>
        <w:spacing w:line="312" w:lineRule="auto"/>
        <w:jc w:val="center"/>
        <w:rPr>
          <w:rFonts w:ascii="Times New Roman" w:eastAsia="Times New Roman" w:hAnsi="Times New Roman" w:cs="Times New Roman"/>
          <w:sz w:val="30"/>
          <w:szCs w:val="30"/>
        </w:rPr>
      </w:pPr>
    </w:p>
    <w:p w14:paraId="6CDB6A3D" w14:textId="77777777" w:rsidR="002A18A3" w:rsidRPr="00C66AA4" w:rsidRDefault="002A18A3" w:rsidP="00C66AA4">
      <w:pPr>
        <w:spacing w:line="312" w:lineRule="auto"/>
        <w:jc w:val="center"/>
        <w:rPr>
          <w:rFonts w:ascii="Times New Roman" w:eastAsia="Times New Roman" w:hAnsi="Times New Roman" w:cs="Times New Roman"/>
          <w:sz w:val="30"/>
          <w:szCs w:val="30"/>
        </w:rPr>
      </w:pPr>
    </w:p>
    <w:p w14:paraId="3887852C" w14:textId="5F3ACDE8" w:rsidR="002A18A3" w:rsidRPr="00C66AA4" w:rsidRDefault="00255C90" w:rsidP="00C66AA4">
      <w:pPr>
        <w:spacing w:line="312" w:lineRule="auto"/>
        <w:jc w:val="center"/>
        <w:rPr>
          <w:rFonts w:ascii="Times New Roman" w:eastAsia="Times New Roman" w:hAnsi="Times New Roman" w:cs="Times New Roman"/>
          <w:b/>
          <w:bCs/>
          <w:sz w:val="38"/>
          <w:szCs w:val="38"/>
        </w:rPr>
      </w:pPr>
      <w:r w:rsidRPr="00C66AA4">
        <w:rPr>
          <w:rFonts w:ascii="Times New Roman" w:eastAsia="Times New Roman" w:hAnsi="Times New Roman" w:cs="Times New Roman"/>
          <w:b/>
          <w:bCs/>
          <w:sz w:val="38"/>
          <w:szCs w:val="38"/>
        </w:rPr>
        <w:t>NÂNG CAO CHẤT LƯỢNG DỊCH VỤ ĐÀO TẠO</w:t>
      </w:r>
      <w:r w:rsidR="00C66AA4" w:rsidRPr="00C66AA4">
        <w:rPr>
          <w:rFonts w:ascii="Times New Roman" w:eastAsia="Times New Roman" w:hAnsi="Times New Roman" w:cs="Times New Roman"/>
          <w:b/>
          <w:bCs/>
          <w:sz w:val="38"/>
          <w:szCs w:val="38"/>
        </w:rPr>
        <w:br/>
      </w:r>
      <w:r w:rsidRPr="00C66AA4">
        <w:rPr>
          <w:rFonts w:ascii="Times New Roman" w:eastAsia="Times New Roman" w:hAnsi="Times New Roman" w:cs="Times New Roman"/>
          <w:b/>
          <w:bCs/>
          <w:sz w:val="38"/>
          <w:szCs w:val="38"/>
        </w:rPr>
        <w:t xml:space="preserve">TẠI TRƯỜNG ĐẠI HỌC CÔNG NGHỆ VÀ </w:t>
      </w:r>
      <w:r w:rsidR="00C66AA4">
        <w:rPr>
          <w:rFonts w:ascii="Times New Roman" w:eastAsia="Times New Roman" w:hAnsi="Times New Roman" w:cs="Times New Roman"/>
          <w:b/>
          <w:bCs/>
          <w:sz w:val="38"/>
          <w:szCs w:val="38"/>
        </w:rPr>
        <w:br/>
      </w:r>
      <w:r w:rsidRPr="00C66AA4">
        <w:rPr>
          <w:rFonts w:ascii="Times New Roman" w:eastAsia="Times New Roman" w:hAnsi="Times New Roman" w:cs="Times New Roman"/>
          <w:b/>
          <w:bCs/>
          <w:sz w:val="38"/>
          <w:szCs w:val="38"/>
        </w:rPr>
        <w:t>QUẢN LÝ HỮU NGHỊ</w:t>
      </w:r>
    </w:p>
    <w:p w14:paraId="420CA8C0" w14:textId="77777777" w:rsidR="002A18A3" w:rsidRPr="00C66AA4" w:rsidRDefault="002A18A3" w:rsidP="00C66AA4">
      <w:pPr>
        <w:spacing w:line="312" w:lineRule="auto"/>
        <w:jc w:val="center"/>
        <w:rPr>
          <w:rFonts w:ascii="Times New Roman" w:eastAsia="Times New Roman" w:hAnsi="Times New Roman" w:cs="Times New Roman"/>
          <w:b/>
          <w:sz w:val="30"/>
          <w:szCs w:val="30"/>
        </w:rPr>
      </w:pPr>
    </w:p>
    <w:p w14:paraId="7AB29754" w14:textId="77777777" w:rsidR="002A18A3" w:rsidRDefault="002A18A3" w:rsidP="00C66AA4">
      <w:pPr>
        <w:spacing w:line="312" w:lineRule="auto"/>
        <w:jc w:val="center"/>
        <w:rPr>
          <w:rFonts w:ascii="Times New Roman" w:eastAsia="Times New Roman" w:hAnsi="Times New Roman" w:cs="Times New Roman"/>
          <w:b/>
          <w:sz w:val="30"/>
          <w:szCs w:val="30"/>
        </w:rPr>
      </w:pPr>
    </w:p>
    <w:p w14:paraId="22238D7D" w14:textId="77777777" w:rsidR="00C66AA4" w:rsidRPr="00C66AA4" w:rsidRDefault="00C66AA4" w:rsidP="00C66AA4">
      <w:pPr>
        <w:spacing w:line="312" w:lineRule="auto"/>
        <w:jc w:val="center"/>
        <w:rPr>
          <w:rFonts w:ascii="Times New Roman" w:eastAsia="Times New Roman" w:hAnsi="Times New Roman" w:cs="Times New Roman"/>
          <w:b/>
          <w:sz w:val="34"/>
          <w:szCs w:val="34"/>
        </w:rPr>
      </w:pPr>
    </w:p>
    <w:p w14:paraId="30645998" w14:textId="77777777" w:rsidR="002A18A3" w:rsidRPr="00C66AA4" w:rsidRDefault="002A18A3" w:rsidP="00C66AA4">
      <w:pPr>
        <w:spacing w:line="312" w:lineRule="auto"/>
        <w:jc w:val="center"/>
        <w:rPr>
          <w:rFonts w:ascii="Times New Roman" w:eastAsia="Times New Roman" w:hAnsi="Times New Roman" w:cs="Times New Roman"/>
          <w:b/>
          <w:sz w:val="30"/>
          <w:szCs w:val="30"/>
        </w:rPr>
      </w:pPr>
    </w:p>
    <w:p w14:paraId="14CDDB3D" w14:textId="77777777" w:rsidR="002A18A3" w:rsidRPr="00C66AA4" w:rsidRDefault="002A18A3" w:rsidP="00C66AA4">
      <w:pPr>
        <w:spacing w:line="312" w:lineRule="auto"/>
        <w:jc w:val="center"/>
        <w:rPr>
          <w:rFonts w:ascii="Times New Roman" w:eastAsia="Times New Roman" w:hAnsi="Times New Roman" w:cs="Times New Roman"/>
          <w:b/>
          <w:sz w:val="30"/>
          <w:szCs w:val="30"/>
        </w:rPr>
      </w:pPr>
    </w:p>
    <w:p w14:paraId="38605D6C" w14:textId="62C6228C" w:rsidR="002A18A3" w:rsidRPr="00C66AA4" w:rsidRDefault="0023302E" w:rsidP="00C66AA4">
      <w:pPr>
        <w:spacing w:line="312" w:lineRule="auto"/>
        <w:jc w:val="center"/>
        <w:rPr>
          <w:rFonts w:ascii="Times New Roman" w:eastAsia="Times New Roman" w:hAnsi="Times New Roman" w:cs="Times New Roman"/>
          <w:b/>
          <w:sz w:val="42"/>
          <w:szCs w:val="42"/>
        </w:rPr>
      </w:pPr>
      <w:r>
        <w:rPr>
          <w:rFonts w:ascii="Times New Roman" w:eastAsia="Times New Roman" w:hAnsi="Times New Roman" w:cs="Times New Roman"/>
          <w:b/>
          <w:sz w:val="42"/>
          <w:szCs w:val="42"/>
        </w:rPr>
        <w:t xml:space="preserve">TÓM TẮT </w:t>
      </w:r>
      <w:r w:rsidR="00255C90" w:rsidRPr="00C66AA4">
        <w:rPr>
          <w:rFonts w:ascii="Times New Roman" w:eastAsia="Times New Roman" w:hAnsi="Times New Roman" w:cs="Times New Roman"/>
          <w:b/>
          <w:sz w:val="42"/>
          <w:szCs w:val="42"/>
        </w:rPr>
        <w:t>ĐỀ ÁN TỐT NGHIỆP THẠC SĨ</w:t>
      </w:r>
    </w:p>
    <w:p w14:paraId="63ECBCCB" w14:textId="77777777" w:rsidR="002A18A3" w:rsidRPr="00C66AA4" w:rsidRDefault="00255C90" w:rsidP="00C66AA4">
      <w:pPr>
        <w:spacing w:line="312" w:lineRule="auto"/>
        <w:jc w:val="center"/>
        <w:rPr>
          <w:rFonts w:ascii="Times New Roman" w:eastAsia="Times New Roman" w:hAnsi="Times New Roman" w:cs="Times New Roman"/>
          <w:sz w:val="36"/>
          <w:szCs w:val="36"/>
        </w:rPr>
      </w:pPr>
      <w:r w:rsidRPr="00C66AA4">
        <w:rPr>
          <w:rFonts w:ascii="Times New Roman" w:eastAsia="Times New Roman" w:hAnsi="Times New Roman" w:cs="Times New Roman"/>
          <w:sz w:val="36"/>
          <w:szCs w:val="36"/>
        </w:rPr>
        <w:t>NGÀNH QUẢN TRỊ KINH DOANH</w:t>
      </w:r>
    </w:p>
    <w:p w14:paraId="282C3DE9" w14:textId="77777777" w:rsidR="0023302E" w:rsidRPr="00C66AA4" w:rsidRDefault="0023302E" w:rsidP="0023302E">
      <w:pPr>
        <w:spacing w:line="312" w:lineRule="auto"/>
        <w:jc w:val="center"/>
        <w:rPr>
          <w:rFonts w:ascii="Times New Roman" w:eastAsia="Times New Roman" w:hAnsi="Times New Roman" w:cs="Times New Roman"/>
          <w:sz w:val="32"/>
          <w:szCs w:val="32"/>
        </w:rPr>
      </w:pPr>
      <w:r w:rsidRPr="00C66AA4">
        <w:rPr>
          <w:rFonts w:ascii="Times New Roman" w:eastAsia="Times New Roman" w:hAnsi="Times New Roman" w:cs="Times New Roman"/>
          <w:sz w:val="32"/>
          <w:szCs w:val="32"/>
        </w:rPr>
        <w:t>MÃ SỐ: 9340101</w:t>
      </w:r>
    </w:p>
    <w:p w14:paraId="66ED0BD7" w14:textId="77777777" w:rsidR="002A18A3" w:rsidRPr="00C66AA4" w:rsidRDefault="002A18A3" w:rsidP="00C66AA4">
      <w:pPr>
        <w:spacing w:line="312" w:lineRule="auto"/>
        <w:rPr>
          <w:rFonts w:ascii="Times New Roman" w:eastAsia="Times New Roman" w:hAnsi="Times New Roman" w:cs="Times New Roman"/>
          <w:sz w:val="30"/>
          <w:szCs w:val="30"/>
        </w:rPr>
      </w:pPr>
    </w:p>
    <w:p w14:paraId="704D6FCD" w14:textId="77777777" w:rsidR="002A18A3" w:rsidRPr="00C66AA4" w:rsidRDefault="002A18A3" w:rsidP="00C66AA4">
      <w:pPr>
        <w:spacing w:line="312" w:lineRule="auto"/>
        <w:rPr>
          <w:rFonts w:ascii="Times New Roman" w:eastAsia="Times New Roman" w:hAnsi="Times New Roman" w:cs="Times New Roman"/>
          <w:sz w:val="16"/>
          <w:szCs w:val="16"/>
        </w:rPr>
      </w:pPr>
    </w:p>
    <w:p w14:paraId="65C6FBCA" w14:textId="77777777" w:rsidR="002A18A3" w:rsidRPr="00C66AA4" w:rsidRDefault="002A18A3" w:rsidP="00C66AA4">
      <w:pPr>
        <w:spacing w:line="312" w:lineRule="auto"/>
        <w:rPr>
          <w:rFonts w:ascii="Times New Roman" w:eastAsia="Times New Roman" w:hAnsi="Times New Roman" w:cs="Times New Roman"/>
          <w:sz w:val="30"/>
          <w:szCs w:val="30"/>
        </w:rPr>
      </w:pPr>
    </w:p>
    <w:p w14:paraId="1DB65904" w14:textId="77777777" w:rsidR="002A18A3" w:rsidRPr="00C66AA4" w:rsidRDefault="002A18A3" w:rsidP="00C66AA4">
      <w:pPr>
        <w:spacing w:line="312" w:lineRule="auto"/>
        <w:rPr>
          <w:rFonts w:ascii="Times New Roman" w:eastAsia="Times New Roman" w:hAnsi="Times New Roman" w:cs="Times New Roman"/>
          <w:sz w:val="30"/>
          <w:szCs w:val="30"/>
        </w:rPr>
      </w:pPr>
    </w:p>
    <w:p w14:paraId="77819FC1" w14:textId="77777777" w:rsidR="002A18A3" w:rsidRPr="00C66AA4" w:rsidRDefault="002A18A3" w:rsidP="00C66AA4">
      <w:pPr>
        <w:spacing w:line="312" w:lineRule="auto"/>
        <w:rPr>
          <w:rFonts w:ascii="Times New Roman" w:eastAsia="Times New Roman" w:hAnsi="Times New Roman" w:cs="Times New Roman"/>
          <w:sz w:val="30"/>
          <w:szCs w:val="30"/>
        </w:rPr>
      </w:pPr>
    </w:p>
    <w:p w14:paraId="42DA9CE2" w14:textId="77777777" w:rsidR="002A18A3" w:rsidRPr="00C66AA4" w:rsidRDefault="002A18A3" w:rsidP="00C66AA4">
      <w:pPr>
        <w:spacing w:line="312" w:lineRule="auto"/>
        <w:jc w:val="center"/>
        <w:rPr>
          <w:rFonts w:ascii="Times New Roman" w:eastAsia="Times New Roman" w:hAnsi="Times New Roman" w:cs="Times New Roman"/>
          <w:sz w:val="30"/>
          <w:szCs w:val="30"/>
        </w:rPr>
      </w:pPr>
    </w:p>
    <w:p w14:paraId="57C167FC" w14:textId="77777777" w:rsidR="002A18A3" w:rsidRPr="00C66AA4" w:rsidRDefault="002A18A3" w:rsidP="00C66AA4">
      <w:pPr>
        <w:spacing w:line="312" w:lineRule="auto"/>
        <w:jc w:val="center"/>
        <w:rPr>
          <w:rFonts w:ascii="Times New Roman" w:eastAsia="Times New Roman" w:hAnsi="Times New Roman" w:cs="Times New Roman"/>
          <w:sz w:val="30"/>
          <w:szCs w:val="30"/>
        </w:rPr>
      </w:pPr>
    </w:p>
    <w:p w14:paraId="089C53E4" w14:textId="77777777" w:rsidR="00867794" w:rsidRPr="00C66AA4" w:rsidRDefault="00867794" w:rsidP="00C66AA4">
      <w:pPr>
        <w:spacing w:line="312" w:lineRule="auto"/>
        <w:jc w:val="center"/>
        <w:rPr>
          <w:rFonts w:ascii="Times New Roman" w:eastAsia="Times New Roman" w:hAnsi="Times New Roman" w:cs="Times New Roman"/>
          <w:sz w:val="30"/>
          <w:szCs w:val="30"/>
        </w:rPr>
      </w:pPr>
    </w:p>
    <w:p w14:paraId="31BF1F3D" w14:textId="3D3DCA6A" w:rsidR="002A18A3" w:rsidRPr="00C66AA4" w:rsidRDefault="00C66AA4" w:rsidP="00C66AA4">
      <w:pPr>
        <w:spacing w:line="312" w:lineRule="auto"/>
        <w:jc w:val="center"/>
        <w:rPr>
          <w:rFonts w:ascii="Times New Roman" w:eastAsia="Times New Roman" w:hAnsi="Times New Roman" w:cs="Times New Roman"/>
          <w:b/>
          <w:bCs/>
          <w:smallCaps/>
          <w:color w:val="000000"/>
          <w:sz w:val="30"/>
          <w:szCs w:val="30"/>
          <w:lang w:val="en-US"/>
        </w:rPr>
      </w:pPr>
      <w:r w:rsidRPr="00C66AA4">
        <w:rPr>
          <w:rFonts w:ascii="Times New Roman" w:eastAsia="Times New Roman" w:hAnsi="Times New Roman" w:cs="Times New Roman"/>
          <w:b/>
          <w:bCs/>
          <w:sz w:val="30"/>
          <w:szCs w:val="30"/>
          <w:lang w:val="en-US"/>
        </w:rPr>
        <w:t xml:space="preserve">HÀ NỘI </w:t>
      </w:r>
      <w:r>
        <w:rPr>
          <w:rFonts w:ascii="Times New Roman" w:eastAsia="Times New Roman" w:hAnsi="Times New Roman" w:cs="Times New Roman"/>
          <w:b/>
          <w:bCs/>
          <w:sz w:val="30"/>
          <w:szCs w:val="30"/>
          <w:lang w:val="vi-VN"/>
        </w:rPr>
        <w:t>-</w:t>
      </w:r>
      <w:r w:rsidRPr="00C66AA4">
        <w:rPr>
          <w:rFonts w:ascii="Times New Roman" w:eastAsia="Times New Roman" w:hAnsi="Times New Roman" w:cs="Times New Roman"/>
          <w:b/>
          <w:bCs/>
          <w:sz w:val="30"/>
          <w:szCs w:val="30"/>
          <w:lang w:val="en-US"/>
        </w:rPr>
        <w:t xml:space="preserve"> 2024</w:t>
      </w:r>
      <w:r w:rsidR="00255C90" w:rsidRPr="00C66AA4">
        <w:rPr>
          <w:b/>
          <w:bCs/>
          <w:sz w:val="30"/>
          <w:szCs w:val="30"/>
          <w:lang w:val="en-US"/>
        </w:rPr>
        <w:br w:type="page"/>
      </w:r>
    </w:p>
    <w:p w14:paraId="2FB342DA" w14:textId="64CA3938" w:rsidR="00C66AA4" w:rsidRPr="00C66AA4" w:rsidRDefault="00C66AA4" w:rsidP="00C66AA4">
      <w:pPr>
        <w:spacing w:line="312" w:lineRule="auto"/>
        <w:jc w:val="center"/>
        <w:rPr>
          <w:rFonts w:ascii="Times New Roman" w:eastAsia="Times New Roman" w:hAnsi="Times New Roman" w:cs="Times New Roman"/>
          <w:b/>
          <w:bCs/>
          <w:sz w:val="30"/>
          <w:szCs w:val="30"/>
          <w:lang w:val="en-US"/>
        </w:rPr>
        <w:sectPr w:rsidR="00C66AA4" w:rsidRPr="00C66AA4" w:rsidSect="00C66AA4">
          <w:footerReference w:type="even" r:id="rId9"/>
          <w:pgSz w:w="11900" w:h="16840"/>
          <w:pgMar w:top="1418" w:right="1247" w:bottom="1418" w:left="1814" w:header="709" w:footer="709" w:gutter="0"/>
          <w:pgBorders>
            <w:top w:val="twistedLines1" w:sz="18" w:space="1" w:color="auto"/>
            <w:left w:val="twistedLines1" w:sz="18" w:space="1" w:color="auto"/>
            <w:bottom w:val="twistedLines1" w:sz="18" w:space="1" w:color="auto"/>
            <w:right w:val="twistedLines1" w:sz="18" w:space="1" w:color="auto"/>
          </w:pgBorders>
          <w:pgNumType w:start="1"/>
          <w:cols w:space="720"/>
        </w:sectPr>
      </w:pPr>
    </w:p>
    <w:p w14:paraId="79C62520" w14:textId="77777777" w:rsidR="00FB515E" w:rsidRDefault="00FB515E" w:rsidP="00C66AA4">
      <w:pPr>
        <w:pStyle w:val="Heading1"/>
        <w:spacing w:before="0" w:after="0" w:line="312" w:lineRule="auto"/>
        <w:rPr>
          <w:rFonts w:eastAsia="Times New Roman" w:cs="Times New Roman"/>
          <w:b w:val="0"/>
          <w:bCs/>
          <w:szCs w:val="28"/>
        </w:rPr>
      </w:pPr>
      <w:bookmarkStart w:id="1" w:name="_Toc177767872"/>
      <w:r w:rsidRPr="00983F84">
        <w:rPr>
          <w:rFonts w:eastAsia="Times New Roman" w:cs="Times New Roman"/>
          <w:bCs/>
          <w:szCs w:val="28"/>
        </w:rPr>
        <w:lastRenderedPageBreak/>
        <w:t>TÓM TẮT</w:t>
      </w:r>
      <w:bookmarkEnd w:id="1"/>
    </w:p>
    <w:p w14:paraId="39E2BFE7" w14:textId="77777777" w:rsidR="00090685" w:rsidRPr="00090685" w:rsidRDefault="00090685" w:rsidP="00090685">
      <w:pPr>
        <w:rPr>
          <w:sz w:val="8"/>
          <w:szCs w:val="8"/>
        </w:rPr>
      </w:pPr>
    </w:p>
    <w:p w14:paraId="3D274C49" w14:textId="188D99DE" w:rsidR="00AC60CD" w:rsidRDefault="00FB515E" w:rsidP="00570F19">
      <w:pPr>
        <w:tabs>
          <w:tab w:val="left" w:pos="3000"/>
        </w:tabs>
        <w:spacing w:before="12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án “Nâng cao chất lượng dịch vụ đào tạo tại Trường Đại học Công nghệ và Quản lý Hữu Nghị” được thực hiện với </w:t>
      </w:r>
      <w:r w:rsidR="00BB7B62">
        <w:rPr>
          <w:rFonts w:ascii="Times New Roman" w:eastAsia="Times New Roman" w:hAnsi="Times New Roman" w:cs="Times New Roman"/>
          <w:sz w:val="26"/>
          <w:szCs w:val="26"/>
        </w:rPr>
        <w:t>mục</w:t>
      </w:r>
      <w:r>
        <w:rPr>
          <w:rFonts w:ascii="Times New Roman" w:eastAsia="Times New Roman" w:hAnsi="Times New Roman" w:cs="Times New Roman"/>
          <w:sz w:val="26"/>
          <w:szCs w:val="26"/>
        </w:rPr>
        <w:t xml:space="preserve"> tiêu</w:t>
      </w:r>
      <w:r w:rsidR="00BB7B62">
        <w:rPr>
          <w:rFonts w:ascii="Times New Roman" w:eastAsia="Times New Roman" w:hAnsi="Times New Roman" w:cs="Times New Roman"/>
          <w:sz w:val="26"/>
          <w:szCs w:val="26"/>
        </w:rPr>
        <w:t xml:space="preserve"> xây dựng cơ sở lý luận về chất lượng dịch vụ đào tạo và sự hài lòng của người học,</w:t>
      </w:r>
      <w:r>
        <w:rPr>
          <w:rFonts w:ascii="Times New Roman" w:eastAsia="Times New Roman" w:hAnsi="Times New Roman" w:cs="Times New Roman"/>
          <w:sz w:val="26"/>
          <w:szCs w:val="26"/>
        </w:rPr>
        <w:t xml:space="preserve"> đánh giá thực trạng chất lượng dịch vụ và sự hài lòng của người học tại Trường, từ đó đưa ra những giải pháp nhằm nâng cao chất lượng dịch vụ đào tạo ở đây. Để đạt được mục tiêu trên, đề án đã thực hiện nghiên cứu, khảo sát, tổng hợp, phân tích và đánh giá dữ liệu từ cả hai nguồn sơ cấp và thứ cấp. Nhìn chung, đề án đạt được những kết </w:t>
      </w:r>
      <w:r w:rsidR="00AC60CD">
        <w:rPr>
          <w:rFonts w:ascii="Times New Roman" w:eastAsia="Times New Roman" w:hAnsi="Times New Roman" w:cs="Times New Roman"/>
          <w:sz w:val="26"/>
          <w:szCs w:val="26"/>
        </w:rPr>
        <w:t>quả như sau:</w:t>
      </w:r>
    </w:p>
    <w:p w14:paraId="15AFAE3A" w14:textId="410CA4AE" w:rsidR="00AC60CD" w:rsidRDefault="00AC60CD" w:rsidP="00570F19">
      <w:pPr>
        <w:tabs>
          <w:tab w:val="left" w:pos="3000"/>
        </w:tabs>
        <w:spacing w:before="12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án đã nghiên cứu, hệ thống hóa cơ sở lý luận về mối quan hệ giữa chất lượng dịch vụ </w:t>
      </w:r>
      <w:r w:rsidRPr="00090685">
        <w:rPr>
          <w:rFonts w:ascii="Times New Roman" w:eastAsia="Times New Roman" w:hAnsi="Times New Roman" w:cs="Times New Roman"/>
          <w:spacing w:val="-4"/>
          <w:sz w:val="26"/>
          <w:szCs w:val="26"/>
        </w:rPr>
        <w:t>đào tạo và sự hài lòng của người học. Trong đó, nghiên cứu đã chỉ ra các khái niệm và đặc điểm của dịch vụ nói chung và dịch vụ đào tạo nói riêng; chất lượng dịch vụ và chất lượng dịch</w:t>
      </w:r>
      <w:r>
        <w:rPr>
          <w:rFonts w:ascii="Times New Roman" w:eastAsia="Times New Roman" w:hAnsi="Times New Roman" w:cs="Times New Roman"/>
          <w:sz w:val="26"/>
          <w:szCs w:val="26"/>
        </w:rPr>
        <w:t xml:space="preserve"> vụ đào tạo; mô hình chất lượng dịch vụ </w:t>
      </w:r>
      <w:r w:rsidR="00D4105D" w:rsidRPr="00D4105D">
        <w:rPr>
          <w:rFonts w:ascii="Times New Roman" w:eastAsia="Times New Roman" w:hAnsi="Times New Roman" w:cs="Times New Roman"/>
          <w:sz w:val="26"/>
          <w:szCs w:val="26"/>
        </w:rPr>
        <w:t xml:space="preserve">SERVPERF </w:t>
      </w:r>
      <w:r>
        <w:rPr>
          <w:rFonts w:ascii="Times New Roman" w:eastAsia="Times New Roman" w:hAnsi="Times New Roman" w:cs="Times New Roman"/>
          <w:sz w:val="26"/>
          <w:szCs w:val="26"/>
        </w:rPr>
        <w:t xml:space="preserve">của </w:t>
      </w:r>
      <w:r w:rsidR="00D4105D" w:rsidRPr="00D4105D">
        <w:rPr>
          <w:rFonts w:ascii="Times New Roman" w:eastAsia="Times New Roman" w:hAnsi="Times New Roman" w:cs="Times New Roman"/>
          <w:sz w:val="26"/>
          <w:szCs w:val="26"/>
        </w:rPr>
        <w:t>Cronin và Taylor (1992)</w:t>
      </w:r>
    </w:p>
    <w:p w14:paraId="34F55D78" w14:textId="7EEF0D29" w:rsidR="00A710E5" w:rsidRDefault="00AC60CD" w:rsidP="00570F19">
      <w:pPr>
        <w:tabs>
          <w:tab w:val="left" w:pos="3000"/>
        </w:tabs>
        <w:spacing w:before="12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Bên cạnh đó, đề án đã xây dựng phương pháp nghiên cứu nhằm phân tích thực trạng chất lượng dịch vụ đào tạo tại Trường Đại học Công nghệ và Quản lý Hữu Nghị. Bảng hỏi</w:t>
      </w:r>
      <w:r w:rsidR="002966AC">
        <w:rPr>
          <w:rFonts w:ascii="Times New Roman" w:eastAsia="Times New Roman" w:hAnsi="Times New Roman" w:cs="Times New Roman"/>
          <w:sz w:val="26"/>
          <w:szCs w:val="26"/>
        </w:rPr>
        <w:t xml:space="preserve"> được thiết kế </w:t>
      </w:r>
      <w:r>
        <w:rPr>
          <w:rFonts w:ascii="Times New Roman" w:eastAsia="Times New Roman" w:hAnsi="Times New Roman" w:cs="Times New Roman"/>
          <w:sz w:val="26"/>
          <w:szCs w:val="26"/>
        </w:rPr>
        <w:t xml:space="preserve">dựa trên mô hình </w:t>
      </w:r>
      <w:r w:rsidR="00D4105D" w:rsidRPr="00D4105D">
        <w:rPr>
          <w:rFonts w:ascii="Times New Roman" w:eastAsia="Times New Roman" w:hAnsi="Times New Roman" w:cs="Times New Roman"/>
          <w:sz w:val="26"/>
          <w:szCs w:val="26"/>
        </w:rPr>
        <w:t>SERVPERF</w:t>
      </w:r>
      <w:r w:rsidR="00D4105D">
        <w:rPr>
          <w:rFonts w:ascii="Times New Roman" w:eastAsia="Times New Roman" w:hAnsi="Times New Roman" w:cs="Times New Roman"/>
          <w:sz w:val="26"/>
          <w:szCs w:val="26"/>
        </w:rPr>
        <w:t xml:space="preserve"> của</w:t>
      </w:r>
      <w:r w:rsidR="00D4105D" w:rsidRPr="00D4105D">
        <w:rPr>
          <w:rFonts w:ascii="Times New Roman" w:eastAsia="Times New Roman" w:hAnsi="Times New Roman" w:cs="Times New Roman"/>
          <w:sz w:val="26"/>
          <w:szCs w:val="26"/>
        </w:rPr>
        <w:t xml:space="preserve"> Cronin và Taylor (1992)</w:t>
      </w:r>
      <w:r w:rsidR="002966A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nghiên cứu của Phillip Kotler (1997) và Lin (2023)</w:t>
      </w:r>
      <w:r w:rsidR="002966AC">
        <w:rPr>
          <w:rFonts w:ascii="Times New Roman" w:eastAsia="Times New Roman" w:hAnsi="Times New Roman" w:cs="Times New Roman"/>
          <w:sz w:val="26"/>
          <w:szCs w:val="26"/>
        </w:rPr>
        <w:t xml:space="preserve"> và được điều chỉnh để phù hợp với đề tài nghiên cứu và lĩnh vực nghiên cứu</w:t>
      </w:r>
      <w:r>
        <w:rPr>
          <w:rFonts w:ascii="Times New Roman" w:eastAsia="Times New Roman" w:hAnsi="Times New Roman" w:cs="Times New Roman"/>
          <w:sz w:val="26"/>
          <w:szCs w:val="26"/>
        </w:rPr>
        <w:t xml:space="preserve">. </w:t>
      </w:r>
      <w:r w:rsidR="00A710E5">
        <w:rPr>
          <w:rFonts w:ascii="Times New Roman" w:eastAsia="Times New Roman" w:hAnsi="Times New Roman" w:cs="Times New Roman"/>
          <w:sz w:val="26"/>
          <w:szCs w:val="26"/>
        </w:rPr>
        <w:t xml:space="preserve">Dữ liệu thu thập được từ 202 sinh viên hệ đại học chính quy tại trường theo phương pháp chọn mẫu thuận tiện. Các phương pháp thống kê mô tả, kiểm định độ tin cậy Cronbach’s Alpha, phân tích nhân tố khám phá EFA, phân tích tương quan Pearson và phân tích hồi quy được sử dụng trong nghiên cứu. Kết quả cho thấy, cả năm nhân tố: phương tiện hữu hình, sự tin cậy, sự đảm bảo, sự đáp ứng, sự cảm thông đều có tác động thuận chiều đến sự hài lòng của người học trên phương diện chất lượng dịch vụ. Trong đó, nhân tố Sự đảm bảo có tác động lớn nhất đến cảm xúc, thái độ của người học, còn nhân tố Phương tiện hữu hình có tác động nhỏ nhất. </w:t>
      </w:r>
      <w:r w:rsidR="00F4184D">
        <w:rPr>
          <w:rFonts w:ascii="Times New Roman" w:eastAsia="Times New Roman" w:hAnsi="Times New Roman" w:cs="Times New Roman"/>
          <w:sz w:val="26"/>
          <w:szCs w:val="26"/>
        </w:rPr>
        <w:t xml:space="preserve">Bên cạnh đó, sự hài lòng của sinh viên về Phương tiện hữu hình là thấp nhất, </w:t>
      </w:r>
      <w:r w:rsidR="002E179F">
        <w:rPr>
          <w:rFonts w:ascii="Times New Roman" w:eastAsia="Times New Roman" w:hAnsi="Times New Roman" w:cs="Times New Roman"/>
          <w:sz w:val="26"/>
          <w:szCs w:val="26"/>
        </w:rPr>
        <w:t xml:space="preserve">về nhân tố Sự cảm thông là cao nhất. </w:t>
      </w:r>
    </w:p>
    <w:p w14:paraId="03FC138A" w14:textId="2544617B" w:rsidR="005966DA" w:rsidRDefault="00A710E5" w:rsidP="00570F19">
      <w:pPr>
        <w:tabs>
          <w:tab w:val="left" w:pos="3000"/>
        </w:tabs>
        <w:spacing w:before="12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các phân tích thực trạng </w:t>
      </w:r>
      <w:r w:rsidR="00983F84">
        <w:rPr>
          <w:rFonts w:ascii="Times New Roman" w:eastAsia="Times New Roman" w:hAnsi="Times New Roman" w:cs="Times New Roman"/>
          <w:sz w:val="26"/>
          <w:szCs w:val="26"/>
        </w:rPr>
        <w:t xml:space="preserve">và nguyên nhân của vấn đề tồn đọng, đề án đưa ra các giải pháp nhằm nâng cao chất lượng dịch vụ đào tạo tại Trường Đại học Công nghệ và Quản lý Hữu Nghị </w:t>
      </w:r>
      <w:r w:rsidR="002E179F">
        <w:rPr>
          <w:rFonts w:ascii="Times New Roman" w:eastAsia="Times New Roman" w:hAnsi="Times New Roman" w:cs="Times New Roman"/>
          <w:sz w:val="26"/>
          <w:szCs w:val="26"/>
        </w:rPr>
        <w:t xml:space="preserve">bao gồm cải thiện </w:t>
      </w:r>
      <w:r w:rsidR="000002FF">
        <w:rPr>
          <w:rFonts w:ascii="Times New Roman" w:eastAsia="Times New Roman" w:hAnsi="Times New Roman" w:cs="Times New Roman"/>
          <w:sz w:val="26"/>
          <w:szCs w:val="26"/>
        </w:rPr>
        <w:t xml:space="preserve">cơ sở vật chất, </w:t>
      </w:r>
      <w:r w:rsidR="00E16B0E">
        <w:rPr>
          <w:rFonts w:ascii="Times New Roman" w:eastAsia="Times New Roman" w:hAnsi="Times New Roman" w:cs="Times New Roman"/>
          <w:sz w:val="26"/>
          <w:szCs w:val="26"/>
        </w:rPr>
        <w:t>bổ sung nguồn nhân sự, và tối ưu hóa quy trình làm việc</w:t>
      </w:r>
      <w:r w:rsidR="00983F84">
        <w:rPr>
          <w:rFonts w:ascii="Times New Roman" w:eastAsia="Times New Roman" w:hAnsi="Times New Roman" w:cs="Times New Roman"/>
          <w:sz w:val="26"/>
          <w:szCs w:val="26"/>
        </w:rPr>
        <w:t>. Đề án vẫn còn một số điểm hạn chế, và đã chỉ ra các phương hướng nghiên cứu để phát triển hơn trong tương lai.</w:t>
      </w:r>
    </w:p>
    <w:p w14:paraId="203234CE" w14:textId="0D1E0246" w:rsidR="002A18A3" w:rsidRPr="006A5DCF" w:rsidRDefault="005966DA" w:rsidP="00570F19">
      <w:pPr>
        <w:tabs>
          <w:tab w:val="left" w:pos="3000"/>
        </w:tabs>
        <w:spacing w:before="120" w:line="312" w:lineRule="auto"/>
        <w:ind w:firstLine="709"/>
        <w:jc w:val="both"/>
        <w:rPr>
          <w:rFonts w:ascii="Times New Roman" w:eastAsia="Times New Roman" w:hAnsi="Times New Roman" w:cs="Times New Roman"/>
          <w:b/>
          <w:bCs/>
          <w:sz w:val="26"/>
          <w:szCs w:val="26"/>
        </w:rPr>
        <w:sectPr w:rsidR="002A18A3" w:rsidRPr="006A5DCF" w:rsidSect="00833555">
          <w:footerReference w:type="default" r:id="rId10"/>
          <w:pgSz w:w="11900" w:h="16840"/>
          <w:pgMar w:top="1134" w:right="1134" w:bottom="1701" w:left="1701" w:header="720" w:footer="720" w:gutter="0"/>
          <w:pgNumType w:fmt="lowerRoman" w:start="1"/>
          <w:cols w:space="720"/>
          <w:sectPrChange w:id="2" w:author="U TM" w:date="2024-07-18T08:54:00Z">
            <w:sectPr w:rsidR="002A18A3" w:rsidRPr="006A5DCF" w:rsidSect="00833555">
              <w:pgMar w:top="1440" w:right="1440" w:bottom="1440" w:left="1440" w:header="720" w:footer="720" w:gutter="0"/>
              <w:pgNumType w:fmt="decimal"/>
            </w:sectPr>
          </w:sectPrChange>
        </w:sectPr>
      </w:pPr>
      <w:r w:rsidRPr="006A5DCF">
        <w:rPr>
          <w:rFonts w:ascii="Times New Roman" w:eastAsia="Times New Roman" w:hAnsi="Times New Roman" w:cs="Times New Roman"/>
          <w:b/>
          <w:bCs/>
          <w:sz w:val="26"/>
          <w:szCs w:val="26"/>
        </w:rPr>
        <w:t>Từ khóa: Chất lượng dịch vụ, chất lượng dịch vụ đào tạo, sự hài lòng.</w:t>
      </w:r>
    </w:p>
    <w:p w14:paraId="776198A3" w14:textId="77777777" w:rsidR="002A18A3" w:rsidRPr="00255C90" w:rsidRDefault="00255C90" w:rsidP="006A5DCF">
      <w:pPr>
        <w:widowControl w:val="0"/>
        <w:pBdr>
          <w:top w:val="nil"/>
          <w:left w:val="nil"/>
          <w:bottom w:val="nil"/>
          <w:right w:val="nil"/>
          <w:between w:val="nil"/>
        </w:pBdr>
        <w:spacing w:line="312" w:lineRule="auto"/>
        <w:jc w:val="both"/>
        <w:rPr>
          <w:rFonts w:ascii="Times New Roman" w:eastAsia="Times New Roman" w:hAnsi="Times New Roman" w:cs="Times New Roman"/>
          <w:sz w:val="26"/>
          <w:szCs w:val="26"/>
        </w:rPr>
      </w:pPr>
      <w:bookmarkStart w:id="3" w:name="_heading=h.2et92p0" w:colFirst="0" w:colLast="0"/>
      <w:bookmarkEnd w:id="3"/>
      <w:r w:rsidRPr="00255C90">
        <w:rPr>
          <w:rFonts w:ascii="Times New Roman" w:hAnsi="Times New Roman" w:cs="Times New Roman"/>
          <w:sz w:val="26"/>
          <w:szCs w:val="26"/>
        </w:rPr>
        <w:lastRenderedPageBreak/>
        <w:t xml:space="preserve"> </w:t>
      </w:r>
    </w:p>
    <w:sectPr w:rsidR="002A18A3" w:rsidRPr="00255C90" w:rsidSect="00255C90">
      <w:footerReference w:type="default" r:id="rId11"/>
      <w:pgSz w:w="11900" w:h="16840"/>
      <w:pgMar w:top="1134" w:right="1134"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62391" w14:textId="77777777" w:rsidR="006916DA" w:rsidRDefault="006916DA">
      <w:pPr>
        <w:spacing w:line="240" w:lineRule="auto"/>
      </w:pPr>
      <w:r>
        <w:separator/>
      </w:r>
    </w:p>
  </w:endnote>
  <w:endnote w:type="continuationSeparator" w:id="0">
    <w:p w14:paraId="5EFAF7D9" w14:textId="77777777" w:rsidR="006916DA" w:rsidRDefault="006916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20F4B3-615D-4B6E-9992-1D349AB2E401}"/>
    <w:embedBold r:id="rId2" w:fontKey="{BA06873B-F6DE-40E1-8BBB-456490780F47}"/>
    <w:embedItalic r:id="rId3" w:fontKey="{2A060913-0E08-4564-8802-212FD157407C}"/>
  </w:font>
  <w:font w:name="MS Gothic">
    <w:altName w:val="ＭＳ ゴシック"/>
    <w:panose1 w:val="020B06090702050802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embedRegular r:id="rId4" w:fontKey="{B27AF56C-4E0F-4272-AF43-3AEC543B0AA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8ABF324-D8C8-419B-90D4-0E49C2277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C5BB" w14:textId="77777777" w:rsidR="00090685" w:rsidRDefault="00090685" w:rsidP="0081089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009D719" w14:textId="78CE3B53" w:rsidR="002A18A3" w:rsidRDefault="002A18A3">
    <w:pPr>
      <w:pBdr>
        <w:top w:val="nil"/>
        <w:left w:val="nil"/>
        <w:bottom w:val="nil"/>
        <w:right w:val="nil"/>
        <w:between w:val="nil"/>
      </w:pBdr>
      <w:tabs>
        <w:tab w:val="center" w:pos="4680"/>
        <w:tab w:val="right" w:pos="9360"/>
      </w:tabs>
      <w:spacing w:line="240" w:lineRule="auto"/>
      <w:jc w:val="center"/>
      <w:rPr>
        <w:color w:val="000000"/>
      </w:rPr>
    </w:pPr>
  </w:p>
  <w:p w14:paraId="348D8C6F"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35515A90"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D0C10CB"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2ED045B"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79CCCAE8"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40911ACC"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19BDC8F9"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0D3A92A"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730D6647"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6419B092" w14:textId="77777777" w:rsidR="002A18A3" w:rsidRDefault="002A18A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6663F" w14:textId="77777777" w:rsidR="00090685" w:rsidRDefault="00090685" w:rsidP="006A5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FF9BA" w14:textId="75E14C5E" w:rsidR="002A18A3" w:rsidRPr="00C66AA4" w:rsidRDefault="00255C90" w:rsidP="00C66AA4">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smallCaps/>
        <w:color w:val="000000"/>
        <w:sz w:val="26"/>
        <w:szCs w:val="26"/>
      </w:rPr>
    </w:pPr>
    <w:r>
      <w:rPr>
        <w:rFonts w:ascii="Times New Roman" w:eastAsia="Times New Roman" w:hAnsi="Times New Roman" w:cs="Times New Roman"/>
        <w:smallCaps/>
        <w:color w:val="000000"/>
        <w:sz w:val="26"/>
        <w:szCs w:val="26"/>
      </w:rPr>
      <w:fldChar w:fldCharType="begin"/>
    </w:r>
    <w:r>
      <w:rPr>
        <w:rFonts w:ascii="Times New Roman" w:eastAsia="Times New Roman" w:hAnsi="Times New Roman" w:cs="Times New Roman"/>
        <w:smallCaps/>
        <w:color w:val="000000"/>
        <w:sz w:val="26"/>
        <w:szCs w:val="26"/>
      </w:rPr>
      <w:instrText>PAGE</w:instrText>
    </w:r>
    <w:r>
      <w:rPr>
        <w:rFonts w:ascii="Times New Roman" w:eastAsia="Times New Roman" w:hAnsi="Times New Roman" w:cs="Times New Roman"/>
        <w:smallCaps/>
        <w:color w:val="000000"/>
        <w:sz w:val="26"/>
        <w:szCs w:val="26"/>
      </w:rPr>
      <w:fldChar w:fldCharType="separate"/>
    </w:r>
    <w:r w:rsidR="00130354">
      <w:rPr>
        <w:rFonts w:ascii="Times New Roman" w:eastAsia="Times New Roman" w:hAnsi="Times New Roman" w:cs="Times New Roman"/>
        <w:smallCaps/>
        <w:noProof/>
        <w:color w:val="000000"/>
        <w:sz w:val="26"/>
        <w:szCs w:val="26"/>
      </w:rPr>
      <w:t>1</w:t>
    </w:r>
    <w:r>
      <w:rPr>
        <w:rFonts w:ascii="Times New Roman" w:eastAsia="Times New Roman" w:hAnsi="Times New Roman" w:cs="Times New Roman"/>
        <w:smallCaps/>
        <w:color w:val="000000"/>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AE51A" w14:textId="77777777" w:rsidR="006916DA" w:rsidRDefault="006916DA">
      <w:pPr>
        <w:spacing w:line="240" w:lineRule="auto"/>
      </w:pPr>
      <w:r>
        <w:separator/>
      </w:r>
    </w:p>
  </w:footnote>
  <w:footnote w:type="continuationSeparator" w:id="0">
    <w:p w14:paraId="19E678FA" w14:textId="77777777" w:rsidR="006916DA" w:rsidRDefault="006916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7FB0"/>
    <w:multiLevelType w:val="multilevel"/>
    <w:tmpl w:val="9ADA1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EC25A5"/>
    <w:multiLevelType w:val="multilevel"/>
    <w:tmpl w:val="DBCE0E8E"/>
    <w:lvl w:ilvl="0">
      <w:start w:val="3"/>
      <w:numFmt w:val="decimal"/>
      <w:lvlText w:val="%1."/>
      <w:lvlJc w:val="left"/>
      <w:pPr>
        <w:ind w:left="612" w:hanging="612"/>
      </w:pPr>
      <w:rPr>
        <w:b/>
      </w:rPr>
    </w:lvl>
    <w:lvl w:ilvl="1">
      <w:start w:val="1"/>
      <w:numFmt w:val="decimal"/>
      <w:lvlText w:val="%1.%2."/>
      <w:lvlJc w:val="left"/>
      <w:pPr>
        <w:ind w:left="765" w:hanging="720"/>
      </w:pPr>
      <w:rPr>
        <w:b/>
      </w:rPr>
    </w:lvl>
    <w:lvl w:ilvl="2">
      <w:start w:val="3"/>
      <w:numFmt w:val="decimal"/>
      <w:lvlText w:val="%1.%2.%3."/>
      <w:lvlJc w:val="left"/>
      <w:pPr>
        <w:ind w:left="810" w:hanging="720"/>
      </w:pPr>
      <w:rPr>
        <w:b/>
      </w:rPr>
    </w:lvl>
    <w:lvl w:ilvl="3">
      <w:start w:val="1"/>
      <w:numFmt w:val="decimal"/>
      <w:lvlText w:val="%1.%2.%3.%4."/>
      <w:lvlJc w:val="left"/>
      <w:pPr>
        <w:ind w:left="1215" w:hanging="1080"/>
      </w:pPr>
      <w:rPr>
        <w:b/>
      </w:rPr>
    </w:lvl>
    <w:lvl w:ilvl="4">
      <w:start w:val="1"/>
      <w:numFmt w:val="decimal"/>
      <w:lvlText w:val="%1.%2.%3.%4.%5."/>
      <w:lvlJc w:val="left"/>
      <w:pPr>
        <w:ind w:left="1260" w:hanging="1080"/>
      </w:pPr>
      <w:rPr>
        <w:b/>
      </w:rPr>
    </w:lvl>
    <w:lvl w:ilvl="5">
      <w:start w:val="1"/>
      <w:numFmt w:val="decimal"/>
      <w:lvlText w:val="%1.%2.%3.%4.%5.%6."/>
      <w:lvlJc w:val="left"/>
      <w:pPr>
        <w:ind w:left="1665" w:hanging="1440"/>
      </w:pPr>
      <w:rPr>
        <w:b/>
      </w:rPr>
    </w:lvl>
    <w:lvl w:ilvl="6">
      <w:start w:val="1"/>
      <w:numFmt w:val="decimal"/>
      <w:lvlText w:val="%1.%2.%3.%4.%5.%6.%7."/>
      <w:lvlJc w:val="left"/>
      <w:pPr>
        <w:ind w:left="1710" w:hanging="1440"/>
      </w:pPr>
      <w:rPr>
        <w:b/>
      </w:rPr>
    </w:lvl>
    <w:lvl w:ilvl="7">
      <w:start w:val="1"/>
      <w:numFmt w:val="decimal"/>
      <w:lvlText w:val="%1.%2.%3.%4.%5.%6.%7.%8."/>
      <w:lvlJc w:val="left"/>
      <w:pPr>
        <w:ind w:left="2115" w:hanging="1800"/>
      </w:pPr>
      <w:rPr>
        <w:b/>
      </w:rPr>
    </w:lvl>
    <w:lvl w:ilvl="8">
      <w:start w:val="1"/>
      <w:numFmt w:val="decimal"/>
      <w:lvlText w:val="%1.%2.%3.%4.%5.%6.%7.%8.%9."/>
      <w:lvlJc w:val="left"/>
      <w:pPr>
        <w:ind w:left="2160" w:hanging="1800"/>
      </w:pPr>
      <w:rPr>
        <w:b/>
      </w:rPr>
    </w:lvl>
  </w:abstractNum>
  <w:abstractNum w:abstractNumId="2" w15:restartNumberingAfterBreak="0">
    <w:nsid w:val="0AF17E28"/>
    <w:multiLevelType w:val="hybridMultilevel"/>
    <w:tmpl w:val="86C4924E"/>
    <w:lvl w:ilvl="0" w:tplc="0E8ED23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36BF8"/>
    <w:multiLevelType w:val="multilevel"/>
    <w:tmpl w:val="8FC02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762D62"/>
    <w:multiLevelType w:val="multilevel"/>
    <w:tmpl w:val="AC3E5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B94F3B"/>
    <w:multiLevelType w:val="hybridMultilevel"/>
    <w:tmpl w:val="E6A4CA48"/>
    <w:lvl w:ilvl="0" w:tplc="3E1665EA">
      <w:start w:val="1"/>
      <w:numFmt w:val="decimal"/>
      <w:suff w:val="space"/>
      <w:lvlText w:val="CHƯƠ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07409"/>
    <w:multiLevelType w:val="hybridMultilevel"/>
    <w:tmpl w:val="46AEE69E"/>
    <w:lvl w:ilvl="0" w:tplc="BE565CDE">
      <w:start w:val="5"/>
      <w:numFmt w:val="bullet"/>
      <w:lvlText w:val="-"/>
      <w:lvlJc w:val="left"/>
      <w:pPr>
        <w:ind w:left="720" w:hanging="360"/>
      </w:pPr>
      <w:rPr>
        <w:rFonts w:ascii="Arial" w:eastAsia="Arial" w:hAnsi="Arial"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3440D"/>
    <w:multiLevelType w:val="hybridMultilevel"/>
    <w:tmpl w:val="9E349B6E"/>
    <w:lvl w:ilvl="0" w:tplc="735E3C5C">
      <w:start w:val="1"/>
      <w:numFmt w:val="decimal"/>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7B0E81"/>
    <w:multiLevelType w:val="multilevel"/>
    <w:tmpl w:val="46126D04"/>
    <w:lvl w:ilvl="0">
      <w:start w:val="4"/>
      <w:numFmt w:val="decimal"/>
      <w:suff w:val="space"/>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105F54"/>
    <w:multiLevelType w:val="multilevel"/>
    <w:tmpl w:val="D3C84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476424"/>
    <w:multiLevelType w:val="multilevel"/>
    <w:tmpl w:val="2B68BEB8"/>
    <w:lvl w:ilvl="0">
      <w:start w:val="1"/>
      <w:numFmt w:val="decimal"/>
      <w:lvlText w:val="%1."/>
      <w:lvlJc w:val="left"/>
      <w:pPr>
        <w:ind w:left="284" w:hanging="284"/>
      </w:pPr>
    </w:lvl>
    <w:lvl w:ilvl="1">
      <w:start w:val="1"/>
      <w:numFmt w:val="decimal"/>
      <w:lvlText w:val="%1.%2."/>
      <w:lvlJc w:val="left"/>
      <w:pPr>
        <w:ind w:left="816" w:hanging="816"/>
      </w:pPr>
    </w:lvl>
    <w:lvl w:ilvl="2">
      <w:start w:val="1"/>
      <w:numFmt w:val="decimal"/>
      <w:lvlText w:val="%1.%2.%3."/>
      <w:lvlJc w:val="left"/>
      <w:pPr>
        <w:ind w:left="816" w:hanging="816"/>
      </w:pPr>
    </w:lvl>
    <w:lvl w:ilvl="3">
      <w:start w:val="2"/>
      <w:numFmt w:val="decimal"/>
      <w:lvlText w:val="%1.%2.%3.%4."/>
      <w:lvlJc w:val="left"/>
      <w:pPr>
        <w:ind w:left="567" w:hanging="567"/>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363B2130"/>
    <w:multiLevelType w:val="hybridMultilevel"/>
    <w:tmpl w:val="F574F23A"/>
    <w:lvl w:ilvl="0" w:tplc="233ACC96">
      <w:start w:val="1"/>
      <w:numFmt w:val="decimal"/>
      <w:suff w:val="space"/>
      <w:lvlText w:val="CHƯƠNG %1:"/>
      <w:lvlJc w:val="left"/>
      <w:pPr>
        <w:ind w:left="360" w:hanging="360"/>
      </w:pPr>
      <w:rPr>
        <w:rFonts w:hint="default"/>
        <w:b/>
        <w:bCs/>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2" w15:restartNumberingAfterBreak="0">
    <w:nsid w:val="38D27CEE"/>
    <w:multiLevelType w:val="hybridMultilevel"/>
    <w:tmpl w:val="D09EDBE8"/>
    <w:lvl w:ilvl="0" w:tplc="69F8CC80">
      <w:start w:val="2"/>
      <w:numFmt w:val="decimal"/>
      <w:suff w:val="space"/>
      <w:lvlText w:val="CHƯƠNG %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897BD5"/>
    <w:multiLevelType w:val="multilevel"/>
    <w:tmpl w:val="F6EC584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AD94BDC"/>
    <w:multiLevelType w:val="multilevel"/>
    <w:tmpl w:val="0672A208"/>
    <w:lvl w:ilvl="0">
      <w:start w:val="1"/>
      <w:numFmt w:val="decimal"/>
      <w:lvlText w:val="%1"/>
      <w:lvlJc w:val="left"/>
      <w:pPr>
        <w:ind w:left="473" w:hanging="41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F63914"/>
    <w:multiLevelType w:val="multilevel"/>
    <w:tmpl w:val="C4F2167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0D7132"/>
    <w:multiLevelType w:val="multilevel"/>
    <w:tmpl w:val="98821FA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1F18E2"/>
    <w:multiLevelType w:val="hybridMultilevel"/>
    <w:tmpl w:val="794E3F20"/>
    <w:lvl w:ilvl="0" w:tplc="3CC25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740C8C"/>
    <w:multiLevelType w:val="multilevel"/>
    <w:tmpl w:val="005AE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787E8E"/>
    <w:multiLevelType w:val="multilevel"/>
    <w:tmpl w:val="C016A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0116F9"/>
    <w:multiLevelType w:val="multilevel"/>
    <w:tmpl w:val="0032E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9F50C5"/>
    <w:multiLevelType w:val="hybridMultilevel"/>
    <w:tmpl w:val="63B47E06"/>
    <w:lvl w:ilvl="0" w:tplc="80584C82">
      <w:start w:val="1"/>
      <w:numFmt w:val="decimal"/>
      <w:suff w:val="space"/>
      <w:lvlText w:val="CHƯƠNG %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64465B"/>
    <w:multiLevelType w:val="multilevel"/>
    <w:tmpl w:val="8D1AB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96E3608"/>
    <w:multiLevelType w:val="multilevel"/>
    <w:tmpl w:val="1FF2EDEE"/>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AC660B"/>
    <w:multiLevelType w:val="multilevel"/>
    <w:tmpl w:val="F1DC42D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5457CC0"/>
    <w:multiLevelType w:val="multilevel"/>
    <w:tmpl w:val="70481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D913D7"/>
    <w:multiLevelType w:val="hybridMultilevel"/>
    <w:tmpl w:val="18027494"/>
    <w:lvl w:ilvl="0" w:tplc="324CE17A">
      <w:start w:val="5"/>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E64AB"/>
    <w:multiLevelType w:val="multilevel"/>
    <w:tmpl w:val="6C5A2E10"/>
    <w:lvl w:ilvl="0">
      <w:start w:val="1"/>
      <w:numFmt w:val="decimal"/>
      <w:suff w:val="space"/>
      <w:lvlText w:val="%1"/>
      <w:lvlJc w:val="left"/>
      <w:pPr>
        <w:ind w:left="720" w:hanging="607"/>
      </w:pPr>
      <w:rPr>
        <w:rFonts w:ascii="Times New Roman" w:eastAsia="Times New Roman" w:hAnsi="Times New Roman" w:cs="Times New Roman" w:hint="default"/>
        <w:sz w:val="26"/>
        <w:szCs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8F15430"/>
    <w:multiLevelType w:val="multilevel"/>
    <w:tmpl w:val="1B8E6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6C3D95"/>
    <w:multiLevelType w:val="multilevel"/>
    <w:tmpl w:val="8C7AA19A"/>
    <w:lvl w:ilvl="0">
      <w:start w:val="1"/>
      <w:numFmt w:val="decimal"/>
      <w:lvlText w:val="%1"/>
      <w:lvlJc w:val="left"/>
      <w:pPr>
        <w:ind w:left="720" w:hanging="60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A17CA4"/>
    <w:multiLevelType w:val="multilevel"/>
    <w:tmpl w:val="FCD66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03333F"/>
    <w:multiLevelType w:val="multilevel"/>
    <w:tmpl w:val="4EEE83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86D7145"/>
    <w:multiLevelType w:val="multilevel"/>
    <w:tmpl w:val="5B7057BE"/>
    <w:lvl w:ilvl="0">
      <w:start w:val="2"/>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18C698D"/>
    <w:multiLevelType w:val="hybridMultilevel"/>
    <w:tmpl w:val="1B96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C73A3C"/>
    <w:multiLevelType w:val="hybridMultilevel"/>
    <w:tmpl w:val="787A51CA"/>
    <w:lvl w:ilvl="0" w:tplc="0C741D60">
      <w:start w:val="1"/>
      <w:numFmt w:val="decimal"/>
      <w:suff w:val="space"/>
      <w:lvlText w:val="CHƯƠNG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B22909"/>
    <w:multiLevelType w:val="multilevel"/>
    <w:tmpl w:val="F346461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1158C4"/>
    <w:multiLevelType w:val="multilevel"/>
    <w:tmpl w:val="37B6BE4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3578EB"/>
    <w:multiLevelType w:val="hybridMultilevel"/>
    <w:tmpl w:val="012E84DC"/>
    <w:lvl w:ilvl="0" w:tplc="70362A82">
      <w:start w:val="5"/>
      <w:numFmt w:val="bullet"/>
      <w:lvlText w:val="-"/>
      <w:lvlJc w:val="left"/>
      <w:pPr>
        <w:ind w:left="720" w:hanging="360"/>
      </w:pPr>
      <w:rPr>
        <w:rFonts w:ascii="Arial" w:eastAsia="Arial" w:hAnsi="Arial"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DA2D5C"/>
    <w:multiLevelType w:val="multilevel"/>
    <w:tmpl w:val="3F46CAA2"/>
    <w:lvl w:ilvl="0">
      <w:start w:val="1"/>
      <w:numFmt w:val="decimal"/>
      <w:suff w:val="space"/>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82625016">
    <w:abstractNumId w:val="10"/>
  </w:num>
  <w:num w:numId="2" w16cid:durableId="1263490794">
    <w:abstractNumId w:val="31"/>
  </w:num>
  <w:num w:numId="3" w16cid:durableId="968973827">
    <w:abstractNumId w:val="20"/>
  </w:num>
  <w:num w:numId="4" w16cid:durableId="1712220685">
    <w:abstractNumId w:val="23"/>
  </w:num>
  <w:num w:numId="5" w16cid:durableId="1099181570">
    <w:abstractNumId w:val="32"/>
  </w:num>
  <w:num w:numId="6" w16cid:durableId="100954307">
    <w:abstractNumId w:val="14"/>
  </w:num>
  <w:num w:numId="7" w16cid:durableId="1813475142">
    <w:abstractNumId w:val="0"/>
  </w:num>
  <w:num w:numId="8" w16cid:durableId="1657301685">
    <w:abstractNumId w:val="19"/>
  </w:num>
  <w:num w:numId="9" w16cid:durableId="171798314">
    <w:abstractNumId w:val="24"/>
  </w:num>
  <w:num w:numId="10" w16cid:durableId="1713112900">
    <w:abstractNumId w:val="15"/>
  </w:num>
  <w:num w:numId="11" w16cid:durableId="305168274">
    <w:abstractNumId w:val="16"/>
  </w:num>
  <w:num w:numId="12" w16cid:durableId="1684210888">
    <w:abstractNumId w:val="36"/>
  </w:num>
  <w:num w:numId="13" w16cid:durableId="1818767741">
    <w:abstractNumId w:val="35"/>
  </w:num>
  <w:num w:numId="14" w16cid:durableId="419565569">
    <w:abstractNumId w:val="30"/>
  </w:num>
  <w:num w:numId="15" w16cid:durableId="1377509529">
    <w:abstractNumId w:val="8"/>
  </w:num>
  <w:num w:numId="16" w16cid:durableId="1519541179">
    <w:abstractNumId w:val="28"/>
  </w:num>
  <w:num w:numId="17" w16cid:durableId="1825120503">
    <w:abstractNumId w:val="22"/>
  </w:num>
  <w:num w:numId="18" w16cid:durableId="1000424090">
    <w:abstractNumId w:val="9"/>
  </w:num>
  <w:num w:numId="19" w16cid:durableId="705639183">
    <w:abstractNumId w:val="3"/>
  </w:num>
  <w:num w:numId="20" w16cid:durableId="1388380943">
    <w:abstractNumId w:val="4"/>
  </w:num>
  <w:num w:numId="21" w16cid:durableId="641227492">
    <w:abstractNumId w:val="25"/>
  </w:num>
  <w:num w:numId="22" w16cid:durableId="1417678072">
    <w:abstractNumId w:val="13"/>
  </w:num>
  <w:num w:numId="23" w16cid:durableId="702677651">
    <w:abstractNumId w:val="1"/>
  </w:num>
  <w:num w:numId="24" w16cid:durableId="186330196">
    <w:abstractNumId w:val="27"/>
  </w:num>
  <w:num w:numId="25" w16cid:durableId="1047340548">
    <w:abstractNumId w:val="29"/>
  </w:num>
  <w:num w:numId="26" w16cid:durableId="1248733955">
    <w:abstractNumId w:val="18"/>
  </w:num>
  <w:num w:numId="27" w16cid:durableId="2010710054">
    <w:abstractNumId w:val="33"/>
  </w:num>
  <w:num w:numId="28" w16cid:durableId="800660147">
    <w:abstractNumId w:val="2"/>
  </w:num>
  <w:num w:numId="29" w16cid:durableId="323053689">
    <w:abstractNumId w:val="17"/>
  </w:num>
  <w:num w:numId="30" w16cid:durableId="1624195849">
    <w:abstractNumId w:val="34"/>
  </w:num>
  <w:num w:numId="31" w16cid:durableId="1366903966">
    <w:abstractNumId w:val="26"/>
  </w:num>
  <w:num w:numId="32" w16cid:durableId="1728147252">
    <w:abstractNumId w:val="7"/>
  </w:num>
  <w:num w:numId="33" w16cid:durableId="2081562481">
    <w:abstractNumId w:val="6"/>
  </w:num>
  <w:num w:numId="34" w16cid:durableId="740300205">
    <w:abstractNumId w:val="37"/>
  </w:num>
  <w:num w:numId="35" w16cid:durableId="1859466370">
    <w:abstractNumId w:val="38"/>
  </w:num>
  <w:num w:numId="36" w16cid:durableId="1764641069">
    <w:abstractNumId w:val="5"/>
  </w:num>
  <w:num w:numId="37" w16cid:durableId="1737824902">
    <w:abstractNumId w:val="21"/>
  </w:num>
  <w:num w:numId="38" w16cid:durableId="841705640">
    <w:abstractNumId w:val="11"/>
  </w:num>
  <w:num w:numId="39" w16cid:durableId="188212858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 TM">
    <w15:presenceInfo w15:providerId="AD" w15:userId="S::utm@hubt.edu.vn::1dec8d32-a919-4718-b4b3-ea1b666d0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A3"/>
    <w:rsid w:val="0000002F"/>
    <w:rsid w:val="000002FF"/>
    <w:rsid w:val="000003CC"/>
    <w:rsid w:val="00012C83"/>
    <w:rsid w:val="00020C30"/>
    <w:rsid w:val="000261E1"/>
    <w:rsid w:val="00026A13"/>
    <w:rsid w:val="00037700"/>
    <w:rsid w:val="00045ACA"/>
    <w:rsid w:val="00052B17"/>
    <w:rsid w:val="00063CF0"/>
    <w:rsid w:val="00067497"/>
    <w:rsid w:val="0007480A"/>
    <w:rsid w:val="000830DD"/>
    <w:rsid w:val="000832E3"/>
    <w:rsid w:val="00087377"/>
    <w:rsid w:val="00090685"/>
    <w:rsid w:val="000D538B"/>
    <w:rsid w:val="000F4ED0"/>
    <w:rsid w:val="0010302B"/>
    <w:rsid w:val="001063F7"/>
    <w:rsid w:val="00122CBF"/>
    <w:rsid w:val="00130354"/>
    <w:rsid w:val="001326F0"/>
    <w:rsid w:val="00140383"/>
    <w:rsid w:val="001429E7"/>
    <w:rsid w:val="0014637F"/>
    <w:rsid w:val="00182A72"/>
    <w:rsid w:val="00190D13"/>
    <w:rsid w:val="00196CC9"/>
    <w:rsid w:val="001B052A"/>
    <w:rsid w:val="001B13EA"/>
    <w:rsid w:val="001C0941"/>
    <w:rsid w:val="001C204A"/>
    <w:rsid w:val="001D1FA0"/>
    <w:rsid w:val="001D3FB3"/>
    <w:rsid w:val="001D7CF9"/>
    <w:rsid w:val="001F3C88"/>
    <w:rsid w:val="00203584"/>
    <w:rsid w:val="002062EB"/>
    <w:rsid w:val="00223E69"/>
    <w:rsid w:val="0023302E"/>
    <w:rsid w:val="002345B1"/>
    <w:rsid w:val="00245DDE"/>
    <w:rsid w:val="00250DFA"/>
    <w:rsid w:val="00254FC8"/>
    <w:rsid w:val="00255C90"/>
    <w:rsid w:val="00274D77"/>
    <w:rsid w:val="00282366"/>
    <w:rsid w:val="00284CD1"/>
    <w:rsid w:val="002966AC"/>
    <w:rsid w:val="002A18A3"/>
    <w:rsid w:val="002D7762"/>
    <w:rsid w:val="002E179F"/>
    <w:rsid w:val="002E26B4"/>
    <w:rsid w:val="002F22A2"/>
    <w:rsid w:val="002F290E"/>
    <w:rsid w:val="002F3A40"/>
    <w:rsid w:val="00303466"/>
    <w:rsid w:val="00307764"/>
    <w:rsid w:val="00312452"/>
    <w:rsid w:val="00343051"/>
    <w:rsid w:val="003A4E45"/>
    <w:rsid w:val="003A51FD"/>
    <w:rsid w:val="003B4A27"/>
    <w:rsid w:val="003B7251"/>
    <w:rsid w:val="003D1682"/>
    <w:rsid w:val="003D3F24"/>
    <w:rsid w:val="003F0F44"/>
    <w:rsid w:val="0040631A"/>
    <w:rsid w:val="00407B72"/>
    <w:rsid w:val="004129B1"/>
    <w:rsid w:val="00442011"/>
    <w:rsid w:val="00454F89"/>
    <w:rsid w:val="00482187"/>
    <w:rsid w:val="00492155"/>
    <w:rsid w:val="004A2119"/>
    <w:rsid w:val="004A3CF9"/>
    <w:rsid w:val="004A6557"/>
    <w:rsid w:val="004A6DE1"/>
    <w:rsid w:val="004D23BC"/>
    <w:rsid w:val="004D2EFC"/>
    <w:rsid w:val="00510839"/>
    <w:rsid w:val="0051098A"/>
    <w:rsid w:val="0051119C"/>
    <w:rsid w:val="00520335"/>
    <w:rsid w:val="00524AC9"/>
    <w:rsid w:val="0052732D"/>
    <w:rsid w:val="00534A75"/>
    <w:rsid w:val="00540488"/>
    <w:rsid w:val="00555C7E"/>
    <w:rsid w:val="00557375"/>
    <w:rsid w:val="00557680"/>
    <w:rsid w:val="0056508C"/>
    <w:rsid w:val="00570F19"/>
    <w:rsid w:val="005728FB"/>
    <w:rsid w:val="00591947"/>
    <w:rsid w:val="005966DA"/>
    <w:rsid w:val="005A2594"/>
    <w:rsid w:val="005A7D30"/>
    <w:rsid w:val="005B1B6F"/>
    <w:rsid w:val="005C61E2"/>
    <w:rsid w:val="00602B24"/>
    <w:rsid w:val="006071FC"/>
    <w:rsid w:val="00611BDC"/>
    <w:rsid w:val="006262F4"/>
    <w:rsid w:val="0063099C"/>
    <w:rsid w:val="006916DA"/>
    <w:rsid w:val="006A1CDD"/>
    <w:rsid w:val="006A5DCF"/>
    <w:rsid w:val="006B544D"/>
    <w:rsid w:val="006D22C0"/>
    <w:rsid w:val="006D78BD"/>
    <w:rsid w:val="006F400E"/>
    <w:rsid w:val="00705468"/>
    <w:rsid w:val="0070753A"/>
    <w:rsid w:val="00710475"/>
    <w:rsid w:val="00711281"/>
    <w:rsid w:val="007115E6"/>
    <w:rsid w:val="00711AEF"/>
    <w:rsid w:val="007247EF"/>
    <w:rsid w:val="00725093"/>
    <w:rsid w:val="007531EE"/>
    <w:rsid w:val="00753515"/>
    <w:rsid w:val="007A615A"/>
    <w:rsid w:val="007B02D7"/>
    <w:rsid w:val="007B2A52"/>
    <w:rsid w:val="007D1383"/>
    <w:rsid w:val="007E4B3C"/>
    <w:rsid w:val="007F169E"/>
    <w:rsid w:val="007F4BA2"/>
    <w:rsid w:val="00806EF3"/>
    <w:rsid w:val="00812DED"/>
    <w:rsid w:val="0082742B"/>
    <w:rsid w:val="00833555"/>
    <w:rsid w:val="008346A1"/>
    <w:rsid w:val="00852F7D"/>
    <w:rsid w:val="00867794"/>
    <w:rsid w:val="008A1D37"/>
    <w:rsid w:val="008A74A4"/>
    <w:rsid w:val="008B4E95"/>
    <w:rsid w:val="008C7156"/>
    <w:rsid w:val="008E2DBC"/>
    <w:rsid w:val="008F2B34"/>
    <w:rsid w:val="0090153A"/>
    <w:rsid w:val="00913134"/>
    <w:rsid w:val="00913849"/>
    <w:rsid w:val="00925594"/>
    <w:rsid w:val="00942A3C"/>
    <w:rsid w:val="00944139"/>
    <w:rsid w:val="00945792"/>
    <w:rsid w:val="009746F4"/>
    <w:rsid w:val="0097503A"/>
    <w:rsid w:val="00983F84"/>
    <w:rsid w:val="00984B7E"/>
    <w:rsid w:val="00991E71"/>
    <w:rsid w:val="009D1155"/>
    <w:rsid w:val="009D4563"/>
    <w:rsid w:val="009E0A29"/>
    <w:rsid w:val="009E0B83"/>
    <w:rsid w:val="009E59BA"/>
    <w:rsid w:val="00A00BB8"/>
    <w:rsid w:val="00A01509"/>
    <w:rsid w:val="00A418DD"/>
    <w:rsid w:val="00A41BA5"/>
    <w:rsid w:val="00A42B24"/>
    <w:rsid w:val="00A47AD9"/>
    <w:rsid w:val="00A62853"/>
    <w:rsid w:val="00A710E5"/>
    <w:rsid w:val="00AA6CD3"/>
    <w:rsid w:val="00AB4C77"/>
    <w:rsid w:val="00AC60CD"/>
    <w:rsid w:val="00AD22AA"/>
    <w:rsid w:val="00AD6D89"/>
    <w:rsid w:val="00AF7B9C"/>
    <w:rsid w:val="00B02072"/>
    <w:rsid w:val="00B14D04"/>
    <w:rsid w:val="00B15704"/>
    <w:rsid w:val="00B2150C"/>
    <w:rsid w:val="00B26350"/>
    <w:rsid w:val="00B30284"/>
    <w:rsid w:val="00B34113"/>
    <w:rsid w:val="00B35AF6"/>
    <w:rsid w:val="00B3671B"/>
    <w:rsid w:val="00B44E1A"/>
    <w:rsid w:val="00B52ED2"/>
    <w:rsid w:val="00B63045"/>
    <w:rsid w:val="00B91526"/>
    <w:rsid w:val="00B96BED"/>
    <w:rsid w:val="00BB7B62"/>
    <w:rsid w:val="00BF04F5"/>
    <w:rsid w:val="00C005FC"/>
    <w:rsid w:val="00C20E1C"/>
    <w:rsid w:val="00C42DF6"/>
    <w:rsid w:val="00C471F5"/>
    <w:rsid w:val="00C66AA4"/>
    <w:rsid w:val="00C711D9"/>
    <w:rsid w:val="00C85641"/>
    <w:rsid w:val="00CC2BE0"/>
    <w:rsid w:val="00CD7A2F"/>
    <w:rsid w:val="00CE3A16"/>
    <w:rsid w:val="00D108CF"/>
    <w:rsid w:val="00D126DF"/>
    <w:rsid w:val="00D16A93"/>
    <w:rsid w:val="00D25D8A"/>
    <w:rsid w:val="00D4105D"/>
    <w:rsid w:val="00D63D8F"/>
    <w:rsid w:val="00D73EB3"/>
    <w:rsid w:val="00D769E9"/>
    <w:rsid w:val="00DA0955"/>
    <w:rsid w:val="00DB58CB"/>
    <w:rsid w:val="00DC2DA4"/>
    <w:rsid w:val="00DF11FE"/>
    <w:rsid w:val="00DF4DFB"/>
    <w:rsid w:val="00E026B5"/>
    <w:rsid w:val="00E16B0E"/>
    <w:rsid w:val="00E229FE"/>
    <w:rsid w:val="00E400F2"/>
    <w:rsid w:val="00E51887"/>
    <w:rsid w:val="00E91D2E"/>
    <w:rsid w:val="00EA11DA"/>
    <w:rsid w:val="00EC2DA5"/>
    <w:rsid w:val="00EE53E7"/>
    <w:rsid w:val="00EF1241"/>
    <w:rsid w:val="00F11CB7"/>
    <w:rsid w:val="00F17B40"/>
    <w:rsid w:val="00F34827"/>
    <w:rsid w:val="00F3570E"/>
    <w:rsid w:val="00F4184D"/>
    <w:rsid w:val="00F43209"/>
    <w:rsid w:val="00F45E03"/>
    <w:rsid w:val="00F4651F"/>
    <w:rsid w:val="00F50CD4"/>
    <w:rsid w:val="00F51DD7"/>
    <w:rsid w:val="00F54E66"/>
    <w:rsid w:val="00F86DD3"/>
    <w:rsid w:val="00F9431B"/>
    <w:rsid w:val="00FB3407"/>
    <w:rsid w:val="00FB515E"/>
    <w:rsid w:val="00FE0158"/>
    <w:rsid w:val="00FE38EC"/>
    <w:rsid w:val="00FF33E7"/>
    <w:rsid w:val="00FF3632"/>
    <w:rsid w:val="00FF42F4"/>
    <w:rsid w:val="48E67C46"/>
  </w:rsids>
  <m:mathPr>
    <m:mathFont m:val="Cambria Math"/>
    <m:brkBin m:val="before"/>
    <m:brkBinSub m:val="--"/>
    <m:smallFrac m:val="0"/>
    <m:dispDef/>
    <m:lMargin m:val="0"/>
    <m:rMargin m:val="0"/>
    <m:defJc m:val="centerGroup"/>
    <m:wrapIndent m:val="1440"/>
    <m:intLim m:val="subSup"/>
    <m:naryLim m:val="undOvr"/>
  </m:mathPr>
  <w:themeFontLang w:val="en-US"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B0A08"/>
  <w15:docId w15:val="{953FD8BB-71D3-43FF-8C79-70EDAF1A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bo-C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02E"/>
  </w:style>
  <w:style w:type="paragraph" w:styleId="Heading1">
    <w:name w:val="heading 1"/>
    <w:basedOn w:val="Normal"/>
    <w:next w:val="Normal"/>
    <w:link w:val="Heading1Char"/>
    <w:uiPriority w:val="9"/>
    <w:qFormat/>
    <w:rsid w:val="00090685"/>
    <w:pPr>
      <w:keepNext/>
      <w:keepLines/>
      <w:spacing w:before="400" w:after="120"/>
      <w:jc w:val="center"/>
      <w:outlineLvl w:val="0"/>
    </w:pPr>
    <w:rPr>
      <w:rFonts w:ascii="Times New Roman" w:hAnsi="Times New Roman"/>
      <w:b/>
      <w:sz w:val="28"/>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A5131"/>
    <w:pPr>
      <w:spacing w:after="160" w:line="259" w:lineRule="auto"/>
      <w:ind w:left="720"/>
      <w:contextualSpacing/>
    </w:pPr>
    <w:rPr>
      <w:rFonts w:ascii="Calibri" w:eastAsia="Calibri" w:hAnsi="Calibri" w:cs="Calibri"/>
      <w:lang w:val="en-US"/>
    </w:rPr>
  </w:style>
  <w:style w:type="character" w:styleId="Hyperlink">
    <w:name w:val="Hyperlink"/>
    <w:basedOn w:val="DefaultParagraphFont"/>
    <w:uiPriority w:val="99"/>
    <w:unhideWhenUsed/>
    <w:rsid w:val="007A5131"/>
    <w:rPr>
      <w:color w:val="0000FF" w:themeColor="hyperlink"/>
      <w:u w:val="single"/>
    </w:rPr>
  </w:style>
  <w:style w:type="paragraph" w:styleId="Caption">
    <w:name w:val="caption"/>
    <w:basedOn w:val="Normal"/>
    <w:next w:val="Normal"/>
    <w:uiPriority w:val="35"/>
    <w:unhideWhenUsed/>
    <w:qFormat/>
    <w:rsid w:val="007A5131"/>
    <w:pPr>
      <w:spacing w:after="200" w:line="240" w:lineRule="auto"/>
    </w:pPr>
    <w:rPr>
      <w:rFonts w:ascii="Calibri" w:eastAsia="Calibri" w:hAnsi="Calibri" w:cs="Calibri"/>
      <w:i/>
      <w:iCs/>
      <w:color w:val="1F497D" w:themeColor="text2"/>
      <w:sz w:val="18"/>
      <w:szCs w:val="18"/>
      <w:lang w:val="en-US"/>
    </w:rPr>
  </w:style>
  <w:style w:type="paragraph" w:styleId="Header">
    <w:name w:val="header"/>
    <w:basedOn w:val="Normal"/>
    <w:link w:val="HeaderChar"/>
    <w:uiPriority w:val="99"/>
    <w:unhideWhenUsed/>
    <w:rsid w:val="00BC0330"/>
    <w:pPr>
      <w:tabs>
        <w:tab w:val="center" w:pos="4680"/>
        <w:tab w:val="right" w:pos="9360"/>
      </w:tabs>
      <w:spacing w:line="240" w:lineRule="auto"/>
    </w:pPr>
  </w:style>
  <w:style w:type="character" w:customStyle="1" w:styleId="HeaderChar">
    <w:name w:val="Header Char"/>
    <w:basedOn w:val="DefaultParagraphFont"/>
    <w:link w:val="Header"/>
    <w:uiPriority w:val="99"/>
    <w:rsid w:val="00BC0330"/>
  </w:style>
  <w:style w:type="paragraph" w:styleId="Footer">
    <w:name w:val="footer"/>
    <w:basedOn w:val="Normal"/>
    <w:link w:val="FooterChar"/>
    <w:uiPriority w:val="99"/>
    <w:unhideWhenUsed/>
    <w:rsid w:val="00BC0330"/>
    <w:pPr>
      <w:tabs>
        <w:tab w:val="center" w:pos="4680"/>
        <w:tab w:val="right" w:pos="9360"/>
      </w:tabs>
      <w:spacing w:line="240" w:lineRule="auto"/>
    </w:pPr>
  </w:style>
  <w:style w:type="character" w:customStyle="1" w:styleId="FooterChar">
    <w:name w:val="Footer Char"/>
    <w:basedOn w:val="DefaultParagraphFont"/>
    <w:link w:val="Footer"/>
    <w:uiPriority w:val="99"/>
    <w:rsid w:val="00BC0330"/>
  </w:style>
  <w:style w:type="character" w:styleId="UnresolvedMention">
    <w:name w:val="Unresolved Mention"/>
    <w:basedOn w:val="DefaultParagraphFont"/>
    <w:uiPriority w:val="99"/>
    <w:semiHidden/>
    <w:unhideWhenUsed/>
    <w:rsid w:val="00684EAC"/>
    <w:rPr>
      <w:color w:val="605E5C"/>
      <w:shd w:val="clear" w:color="auto" w:fill="E1DFDD"/>
    </w:rPr>
  </w:style>
  <w:style w:type="paragraph" w:styleId="NormalWeb">
    <w:name w:val="Normal (Web)"/>
    <w:basedOn w:val="Normal"/>
    <w:uiPriority w:val="99"/>
    <w:semiHidden/>
    <w:unhideWhenUsed/>
    <w:rsid w:val="00B13C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B13CAF"/>
  </w:style>
  <w:style w:type="paragraph" w:styleId="Revision">
    <w:name w:val="Revision"/>
    <w:hidden/>
    <w:uiPriority w:val="99"/>
    <w:semiHidden/>
    <w:rsid w:val="00E607AE"/>
    <w:pPr>
      <w:spacing w:line="240" w:lineRule="auto"/>
    </w:pPr>
  </w:style>
  <w:style w:type="table" w:styleId="TableGrid">
    <w:name w:val="Table Grid"/>
    <w:basedOn w:val="TableNormal"/>
    <w:uiPriority w:val="39"/>
    <w:rsid w:val="00526F04"/>
    <w:pPr>
      <w:spacing w:line="240" w:lineRule="auto"/>
    </w:pPr>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62911"/>
  </w:style>
  <w:style w:type="paragraph" w:styleId="CommentSubject">
    <w:name w:val="annotation subject"/>
    <w:basedOn w:val="CommentText"/>
    <w:next w:val="CommentText"/>
    <w:link w:val="CommentSubjectChar"/>
    <w:uiPriority w:val="99"/>
    <w:semiHidden/>
    <w:unhideWhenUsed/>
    <w:rsid w:val="00471120"/>
    <w:rPr>
      <w:b/>
      <w:bCs/>
    </w:rPr>
  </w:style>
  <w:style w:type="character" w:customStyle="1" w:styleId="CommentSubjectChar">
    <w:name w:val="Comment Subject Char"/>
    <w:basedOn w:val="CommentTextChar"/>
    <w:link w:val="CommentSubject"/>
    <w:uiPriority w:val="99"/>
    <w:semiHidden/>
    <w:rsid w:val="00471120"/>
    <w:rPr>
      <w:b/>
      <w:bCs/>
      <w:sz w:val="20"/>
      <w:szCs w:val="20"/>
    </w:rPr>
  </w:style>
  <w:style w:type="paragraph" w:styleId="TableofFigures">
    <w:name w:val="table of figures"/>
    <w:basedOn w:val="Normal"/>
    <w:next w:val="Normal"/>
    <w:uiPriority w:val="99"/>
    <w:unhideWhenUsed/>
    <w:rsid w:val="00140383"/>
    <w:pPr>
      <w:spacing w:before="80" w:line="312" w:lineRule="auto"/>
      <w:jc w:val="both"/>
    </w:pPr>
    <w:rPr>
      <w:rFonts w:ascii="Times New Roman" w:eastAsia="Calibri" w:hAnsi="Times New Roman" w:cs="Calibri"/>
      <w:sz w:val="26"/>
      <w:lang w:val="en-US"/>
    </w:rPr>
  </w:style>
  <w:style w:type="paragraph" w:styleId="TOC1">
    <w:name w:val="toc 1"/>
    <w:basedOn w:val="Normal"/>
    <w:next w:val="Normal"/>
    <w:autoRedefine/>
    <w:uiPriority w:val="39"/>
    <w:unhideWhenUsed/>
    <w:rsid w:val="005B1B6F"/>
    <w:pPr>
      <w:spacing w:before="80" w:line="312" w:lineRule="auto"/>
      <w:jc w:val="both"/>
    </w:pPr>
    <w:rPr>
      <w:rFonts w:ascii="Times New Roman" w:hAnsi="Times New Roman"/>
      <w:b/>
      <w:sz w:val="26"/>
    </w:rPr>
  </w:style>
  <w:style w:type="paragraph" w:styleId="TOC2">
    <w:name w:val="toc 2"/>
    <w:basedOn w:val="Normal"/>
    <w:next w:val="Normal"/>
    <w:autoRedefine/>
    <w:uiPriority w:val="39"/>
    <w:unhideWhenUsed/>
    <w:rsid w:val="005B1B6F"/>
    <w:pPr>
      <w:tabs>
        <w:tab w:val="right" w:leader="dot" w:pos="9055"/>
      </w:tabs>
      <w:spacing w:before="60" w:line="312" w:lineRule="auto"/>
      <w:ind w:left="221"/>
    </w:pPr>
    <w:rPr>
      <w:rFonts w:ascii="Times New Roman" w:hAnsi="Times New Roman"/>
      <w:b/>
      <w:sz w:val="26"/>
    </w:rPr>
  </w:style>
  <w:style w:type="paragraph" w:styleId="TOC3">
    <w:name w:val="toc 3"/>
    <w:basedOn w:val="Normal"/>
    <w:next w:val="Normal"/>
    <w:autoRedefine/>
    <w:uiPriority w:val="39"/>
    <w:unhideWhenUsed/>
    <w:rsid w:val="005B1B6F"/>
    <w:pPr>
      <w:tabs>
        <w:tab w:val="right" w:leader="dot" w:pos="9055"/>
      </w:tabs>
      <w:spacing w:before="80" w:line="312" w:lineRule="auto"/>
      <w:ind w:left="454"/>
      <w:jc w:val="both"/>
    </w:pPr>
    <w:rPr>
      <w:rFonts w:ascii="Times New Roman" w:hAnsi="Times New Roman"/>
      <w:sz w:val="26"/>
    </w:rPr>
  </w:style>
  <w:style w:type="paragraph" w:styleId="TOCHeading">
    <w:name w:val="TOC Heading"/>
    <w:basedOn w:val="Heading1"/>
    <w:next w:val="Normal"/>
    <w:uiPriority w:val="39"/>
    <w:unhideWhenUsed/>
    <w:qFormat/>
    <w:rsid w:val="00955B3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styleId="PageNumber">
    <w:name w:val="page number"/>
    <w:basedOn w:val="DefaultParagraphFont"/>
    <w:uiPriority w:val="99"/>
    <w:semiHidden/>
    <w:unhideWhenUsed/>
    <w:rsid w:val="00FF246D"/>
  </w:style>
  <w:style w:type="character" w:customStyle="1" w:styleId="Heading1Char">
    <w:name w:val="Heading 1 Char"/>
    <w:basedOn w:val="DefaultParagraphFont"/>
    <w:link w:val="Heading1"/>
    <w:uiPriority w:val="9"/>
    <w:rsid w:val="00090685"/>
    <w:rPr>
      <w:rFonts w:ascii="Times New Roman" w:hAnsi="Times New Roman"/>
      <w:b/>
      <w:sz w:val="28"/>
      <w:szCs w:val="40"/>
    </w:rPr>
  </w:style>
  <w:style w:type="table" w:customStyle="1" w:styleId="58">
    <w:name w:val="5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7">
    <w:name w:val="5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6">
    <w:name w:val="5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5">
    <w:name w:val="5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4">
    <w:name w:val="5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3">
    <w:name w:val="53"/>
    <w:basedOn w:val="TableNormal1"/>
    <w:tblPr>
      <w:tblStyleRowBandSize w:val="1"/>
      <w:tblStyleColBandSize w:val="1"/>
      <w:tblCellMar>
        <w:left w:w="115" w:type="dxa"/>
        <w:right w:w="115" w:type="dxa"/>
      </w:tblCellMar>
    </w:tblPr>
  </w:style>
  <w:style w:type="table" w:customStyle="1" w:styleId="52">
    <w:name w:val="52"/>
    <w:basedOn w:val="TableNormal1"/>
    <w:tblPr>
      <w:tblStyleRowBandSize w:val="1"/>
      <w:tblStyleColBandSize w:val="1"/>
      <w:tblCellMar>
        <w:left w:w="115" w:type="dxa"/>
        <w:right w:w="115" w:type="dxa"/>
      </w:tblCellMar>
    </w:tblPr>
  </w:style>
  <w:style w:type="table" w:customStyle="1" w:styleId="51">
    <w:name w:val="51"/>
    <w:basedOn w:val="TableNormal1"/>
    <w:tblPr>
      <w:tblStyleRowBandSize w:val="1"/>
      <w:tblStyleColBandSize w:val="1"/>
      <w:tblCellMar>
        <w:left w:w="115" w:type="dxa"/>
        <w:right w:w="115" w:type="dxa"/>
      </w:tblCellMar>
    </w:tblPr>
  </w:style>
  <w:style w:type="table" w:customStyle="1" w:styleId="50">
    <w:name w:val="50"/>
    <w:basedOn w:val="TableNormal1"/>
    <w:tblPr>
      <w:tblStyleRowBandSize w:val="1"/>
      <w:tblStyleColBandSize w:val="1"/>
      <w:tblCellMar>
        <w:left w:w="115" w:type="dxa"/>
        <w:right w:w="115" w:type="dxa"/>
      </w:tblCellMar>
    </w:tblPr>
  </w:style>
  <w:style w:type="table" w:customStyle="1" w:styleId="49">
    <w:name w:val="4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8">
    <w:name w:val="4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7">
    <w:name w:val="4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6">
    <w:name w:val="4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5">
    <w:name w:val="45"/>
    <w:basedOn w:val="TableNormal1"/>
    <w:tblPr>
      <w:tblStyleRowBandSize w:val="1"/>
      <w:tblStyleColBandSize w:val="1"/>
      <w:tblCellMar>
        <w:left w:w="115" w:type="dxa"/>
        <w:right w:w="115" w:type="dxa"/>
      </w:tblCellMar>
    </w:tblPr>
  </w:style>
  <w:style w:type="table" w:customStyle="1" w:styleId="44">
    <w:name w:val="44"/>
    <w:basedOn w:val="TableNormal1"/>
    <w:tblPr>
      <w:tblStyleRowBandSize w:val="1"/>
      <w:tblStyleColBandSize w:val="1"/>
    </w:tblPr>
  </w:style>
  <w:style w:type="table" w:customStyle="1" w:styleId="43">
    <w:name w:val="43"/>
    <w:basedOn w:val="TableNormal1"/>
    <w:tblPr>
      <w:tblStyleRowBandSize w:val="1"/>
      <w:tblStyleColBandSize w:val="1"/>
    </w:tblPr>
  </w:style>
  <w:style w:type="table" w:customStyle="1" w:styleId="42">
    <w:name w:val="42"/>
    <w:basedOn w:val="TableNormal1"/>
    <w:tblPr>
      <w:tblStyleRowBandSize w:val="1"/>
      <w:tblStyleColBandSize w:val="1"/>
    </w:tblPr>
  </w:style>
  <w:style w:type="table" w:customStyle="1" w:styleId="41">
    <w:name w:val="41"/>
    <w:basedOn w:val="TableNormal1"/>
    <w:tblPr>
      <w:tblStyleRowBandSize w:val="1"/>
      <w:tblStyleColBandSize w:val="1"/>
    </w:tblPr>
  </w:style>
  <w:style w:type="table" w:customStyle="1" w:styleId="40">
    <w:name w:val="40"/>
    <w:basedOn w:val="TableNormal1"/>
    <w:tblPr>
      <w:tblStyleRowBandSize w:val="1"/>
      <w:tblStyleColBandSize w:val="1"/>
    </w:tblPr>
  </w:style>
  <w:style w:type="table" w:customStyle="1" w:styleId="39">
    <w:name w:val="39"/>
    <w:basedOn w:val="TableNormal1"/>
    <w:tblPr>
      <w:tblStyleRowBandSize w:val="1"/>
      <w:tblStyleColBandSize w:val="1"/>
    </w:tblPr>
  </w:style>
  <w:style w:type="table" w:customStyle="1" w:styleId="38">
    <w:name w:val="38"/>
    <w:basedOn w:val="TableNormal1"/>
    <w:tblPr>
      <w:tblStyleRowBandSize w:val="1"/>
      <w:tblStyleColBandSize w:val="1"/>
    </w:tblPr>
  </w:style>
  <w:style w:type="table" w:customStyle="1" w:styleId="37">
    <w:name w:val="37"/>
    <w:basedOn w:val="TableNormal1"/>
    <w:tblPr>
      <w:tblStyleRowBandSize w:val="1"/>
      <w:tblStyleColBandSize w:val="1"/>
    </w:tblPr>
  </w:style>
  <w:style w:type="table" w:customStyle="1" w:styleId="36">
    <w:name w:val="36"/>
    <w:basedOn w:val="TableNormal1"/>
    <w:tblPr>
      <w:tblStyleRowBandSize w:val="1"/>
      <w:tblStyleColBandSize w:val="1"/>
    </w:tblPr>
  </w:style>
  <w:style w:type="table" w:customStyle="1" w:styleId="35">
    <w:name w:val="35"/>
    <w:basedOn w:val="TableNormal1"/>
    <w:tblPr>
      <w:tblStyleRowBandSize w:val="1"/>
      <w:tblStyleColBandSize w:val="1"/>
    </w:tblPr>
  </w:style>
  <w:style w:type="table" w:customStyle="1" w:styleId="34">
    <w:name w:val="34"/>
    <w:basedOn w:val="TableNormal1"/>
    <w:tblPr>
      <w:tblStyleRowBandSize w:val="1"/>
      <w:tblStyleColBandSize w:val="1"/>
    </w:tblPr>
  </w:style>
  <w:style w:type="table" w:customStyle="1" w:styleId="33">
    <w:name w:val="33"/>
    <w:basedOn w:val="TableNormal1"/>
    <w:tblPr>
      <w:tblStyleRowBandSize w:val="1"/>
      <w:tblStyleColBandSize w:val="1"/>
    </w:tblPr>
  </w:style>
  <w:style w:type="table" w:customStyle="1" w:styleId="32">
    <w:name w:val="32"/>
    <w:basedOn w:val="TableNormal1"/>
    <w:tblPr>
      <w:tblStyleRowBandSize w:val="1"/>
      <w:tblStyleColBandSize w:val="1"/>
    </w:tblPr>
  </w:style>
  <w:style w:type="table" w:customStyle="1" w:styleId="31">
    <w:name w:val="3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0">
    <w:name w:val="3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9">
    <w:name w:val="2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8">
    <w:name w:val="2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7">
    <w:name w:val="2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6">
    <w:name w:val="2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5">
    <w:name w:val="2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4">
    <w:name w:val="2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3">
    <w:name w:val="23"/>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2">
    <w:name w:val="2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1">
    <w:name w:val="2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0">
    <w:name w:val="2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8">
    <w:name w:val="1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7">
    <w:name w:val="1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6">
    <w:name w:val="1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5">
    <w:name w:val="1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4">
    <w:name w:val="1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3">
    <w:name w:val="13"/>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2">
    <w:name w:val="1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1">
    <w:name w:val="1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0">
    <w:name w:val="1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9">
    <w:name w:val="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8">
    <w:name w:val="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7">
    <w:name w:val="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6">
    <w:name w:val="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
    <w:name w:val="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
    <w:name w:val="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
    <w:name w:val="3"/>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
    <w:name w:val="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
    <w:name w:val="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character" w:customStyle="1" w:styleId="Heading2Char">
    <w:name w:val="Heading 2 Char"/>
    <w:basedOn w:val="DefaultParagraphFont"/>
    <w:link w:val="Heading2"/>
    <w:uiPriority w:val="9"/>
    <w:rsid w:val="008A1D37"/>
    <w:rPr>
      <w:sz w:val="32"/>
      <w:szCs w:val="32"/>
    </w:rPr>
  </w:style>
  <w:style w:type="character" w:customStyle="1" w:styleId="text">
    <w:name w:val="text"/>
    <w:basedOn w:val="DefaultParagraphFont"/>
    <w:rsid w:val="00C66AA4"/>
  </w:style>
  <w:style w:type="paragraph" w:customStyle="1" w:styleId="H">
    <w:name w:val="H"/>
    <w:basedOn w:val="Caption"/>
    <w:qFormat/>
    <w:rsid w:val="00090685"/>
    <w:pPr>
      <w:spacing w:before="120" w:after="120"/>
      <w:jc w:val="center"/>
    </w:pPr>
    <w:rPr>
      <w:rFonts w:ascii="Times New Roman" w:hAnsi="Times New Roman" w:cs="Times New Roman"/>
      <w:b/>
      <w:bCs/>
      <w:i w:val="0"/>
      <w:iCs w:val="0"/>
      <w:color w:val="auto"/>
      <w:sz w:val="26"/>
      <w:szCs w:val="26"/>
    </w:rPr>
  </w:style>
  <w:style w:type="paragraph" w:customStyle="1" w:styleId="B">
    <w:name w:val="B"/>
    <w:basedOn w:val="Caption"/>
    <w:qFormat/>
    <w:rsid w:val="00090685"/>
    <w:pPr>
      <w:spacing w:before="120" w:after="120"/>
      <w:jc w:val="center"/>
    </w:pPr>
    <w:rPr>
      <w:rFonts w:ascii="Times New Roman" w:hAnsi="Times New Roman" w:cs="Times New Roman"/>
      <w:b/>
      <w:bCs/>
      <w:i w:val="0"/>
      <w:iCs w:val="0"/>
      <w:color w:val="auto"/>
      <w:sz w:val="26"/>
      <w:szCs w:val="26"/>
    </w:rPr>
  </w:style>
  <w:style w:type="paragraph" w:styleId="TOC4">
    <w:name w:val="toc 4"/>
    <w:basedOn w:val="Normal"/>
    <w:next w:val="Normal"/>
    <w:autoRedefine/>
    <w:uiPriority w:val="39"/>
    <w:unhideWhenUsed/>
    <w:rsid w:val="007D1383"/>
    <w:pPr>
      <w:spacing w:after="100"/>
      <w:ind w:left="660"/>
    </w:pPr>
    <w:rPr>
      <w:szCs w:val="32"/>
    </w:rPr>
  </w:style>
  <w:style w:type="character" w:customStyle="1" w:styleId="Heading4Char">
    <w:name w:val="Heading 4 Char"/>
    <w:basedOn w:val="DefaultParagraphFont"/>
    <w:link w:val="Heading4"/>
    <w:uiPriority w:val="9"/>
    <w:rsid w:val="0051119C"/>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716723">
      <w:bodyDiv w:val="1"/>
      <w:marLeft w:val="0"/>
      <w:marRight w:val="0"/>
      <w:marTop w:val="0"/>
      <w:marBottom w:val="0"/>
      <w:divBdr>
        <w:top w:val="none" w:sz="0" w:space="0" w:color="auto"/>
        <w:left w:val="none" w:sz="0" w:space="0" w:color="auto"/>
        <w:bottom w:val="none" w:sz="0" w:space="0" w:color="auto"/>
        <w:right w:val="none" w:sz="0" w:space="0" w:color="auto"/>
      </w:divBdr>
    </w:div>
    <w:div w:id="1283654258">
      <w:bodyDiv w:val="1"/>
      <w:marLeft w:val="0"/>
      <w:marRight w:val="0"/>
      <w:marTop w:val="0"/>
      <w:marBottom w:val="0"/>
      <w:divBdr>
        <w:top w:val="none" w:sz="0" w:space="0" w:color="auto"/>
        <w:left w:val="none" w:sz="0" w:space="0" w:color="auto"/>
        <w:bottom w:val="none" w:sz="0" w:space="0" w:color="auto"/>
        <w:right w:val="none" w:sz="0" w:space="0" w:color="auto"/>
      </w:divBdr>
      <w:divsChild>
        <w:div w:id="22365614">
          <w:marLeft w:val="0"/>
          <w:marRight w:val="0"/>
          <w:marTop w:val="0"/>
          <w:marBottom w:val="0"/>
          <w:divBdr>
            <w:top w:val="none" w:sz="0" w:space="0" w:color="auto"/>
            <w:left w:val="none" w:sz="0" w:space="0" w:color="auto"/>
            <w:bottom w:val="none" w:sz="0" w:space="0" w:color="auto"/>
            <w:right w:val="none" w:sz="0" w:space="0" w:color="auto"/>
          </w:divBdr>
          <w:divsChild>
            <w:div w:id="83503310">
              <w:marLeft w:val="0"/>
              <w:marRight w:val="0"/>
              <w:marTop w:val="0"/>
              <w:marBottom w:val="0"/>
              <w:divBdr>
                <w:top w:val="none" w:sz="0" w:space="0" w:color="auto"/>
                <w:left w:val="none" w:sz="0" w:space="0" w:color="auto"/>
                <w:bottom w:val="none" w:sz="0" w:space="0" w:color="auto"/>
                <w:right w:val="none" w:sz="0" w:space="0" w:color="auto"/>
              </w:divBdr>
              <w:divsChild>
                <w:div w:id="727266091">
                  <w:marLeft w:val="0"/>
                  <w:marRight w:val="-105"/>
                  <w:marTop w:val="0"/>
                  <w:marBottom w:val="0"/>
                  <w:divBdr>
                    <w:top w:val="none" w:sz="0" w:space="0" w:color="auto"/>
                    <w:left w:val="none" w:sz="0" w:space="0" w:color="auto"/>
                    <w:bottom w:val="none" w:sz="0" w:space="0" w:color="auto"/>
                    <w:right w:val="none" w:sz="0" w:space="0" w:color="auto"/>
                  </w:divBdr>
                  <w:divsChild>
                    <w:div w:id="1831408709">
                      <w:marLeft w:val="0"/>
                      <w:marRight w:val="0"/>
                      <w:marTop w:val="0"/>
                      <w:marBottom w:val="420"/>
                      <w:divBdr>
                        <w:top w:val="none" w:sz="0" w:space="0" w:color="auto"/>
                        <w:left w:val="none" w:sz="0" w:space="0" w:color="auto"/>
                        <w:bottom w:val="none" w:sz="0" w:space="0" w:color="auto"/>
                        <w:right w:val="none" w:sz="0" w:space="0" w:color="auto"/>
                      </w:divBdr>
                      <w:divsChild>
                        <w:div w:id="1429886321">
                          <w:marLeft w:val="240"/>
                          <w:marRight w:val="240"/>
                          <w:marTop w:val="0"/>
                          <w:marBottom w:val="165"/>
                          <w:divBdr>
                            <w:top w:val="none" w:sz="0" w:space="0" w:color="auto"/>
                            <w:left w:val="none" w:sz="0" w:space="0" w:color="auto"/>
                            <w:bottom w:val="none" w:sz="0" w:space="0" w:color="auto"/>
                            <w:right w:val="none" w:sz="0" w:space="0" w:color="auto"/>
                          </w:divBdr>
                          <w:divsChild>
                            <w:div w:id="745424279">
                              <w:marLeft w:val="150"/>
                              <w:marRight w:val="0"/>
                              <w:marTop w:val="0"/>
                              <w:marBottom w:val="0"/>
                              <w:divBdr>
                                <w:top w:val="none" w:sz="0" w:space="0" w:color="auto"/>
                                <w:left w:val="none" w:sz="0" w:space="0" w:color="auto"/>
                                <w:bottom w:val="none" w:sz="0" w:space="0" w:color="auto"/>
                                <w:right w:val="none" w:sz="0" w:space="0" w:color="auto"/>
                              </w:divBdr>
                              <w:divsChild>
                                <w:div w:id="1834711403">
                                  <w:marLeft w:val="0"/>
                                  <w:marRight w:val="0"/>
                                  <w:marTop w:val="0"/>
                                  <w:marBottom w:val="0"/>
                                  <w:divBdr>
                                    <w:top w:val="none" w:sz="0" w:space="0" w:color="auto"/>
                                    <w:left w:val="none" w:sz="0" w:space="0" w:color="auto"/>
                                    <w:bottom w:val="none" w:sz="0" w:space="0" w:color="auto"/>
                                    <w:right w:val="none" w:sz="0" w:space="0" w:color="auto"/>
                                  </w:divBdr>
                                  <w:divsChild>
                                    <w:div w:id="1174688433">
                                      <w:marLeft w:val="0"/>
                                      <w:marRight w:val="0"/>
                                      <w:marTop w:val="0"/>
                                      <w:marBottom w:val="0"/>
                                      <w:divBdr>
                                        <w:top w:val="none" w:sz="0" w:space="0" w:color="auto"/>
                                        <w:left w:val="none" w:sz="0" w:space="0" w:color="auto"/>
                                        <w:bottom w:val="none" w:sz="0" w:space="0" w:color="auto"/>
                                        <w:right w:val="none" w:sz="0" w:space="0" w:color="auto"/>
                                      </w:divBdr>
                                      <w:divsChild>
                                        <w:div w:id="929582501">
                                          <w:marLeft w:val="0"/>
                                          <w:marRight w:val="0"/>
                                          <w:marTop w:val="0"/>
                                          <w:marBottom w:val="60"/>
                                          <w:divBdr>
                                            <w:top w:val="none" w:sz="0" w:space="0" w:color="auto"/>
                                            <w:left w:val="none" w:sz="0" w:space="0" w:color="auto"/>
                                            <w:bottom w:val="none" w:sz="0" w:space="0" w:color="auto"/>
                                            <w:right w:val="none" w:sz="0" w:space="0" w:color="auto"/>
                                          </w:divBdr>
                                          <w:divsChild>
                                            <w:div w:id="798495842">
                                              <w:marLeft w:val="0"/>
                                              <w:marRight w:val="0"/>
                                              <w:marTop w:val="0"/>
                                              <w:marBottom w:val="0"/>
                                              <w:divBdr>
                                                <w:top w:val="none" w:sz="0" w:space="0" w:color="auto"/>
                                                <w:left w:val="none" w:sz="0" w:space="0" w:color="auto"/>
                                                <w:bottom w:val="none" w:sz="0" w:space="0" w:color="auto"/>
                                                <w:right w:val="none" w:sz="0" w:space="0" w:color="auto"/>
                                              </w:divBdr>
                                            </w:div>
                                            <w:div w:id="1548034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402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eBkIDGHbtBO3TDEsI7cq8C0vQg==">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4AGpHCjVzdWdnZXN0SWRJbXBvcnQ2N2VkNThlNy0yYWJkLTRiOGItYWM3Ni1iM2FhYjE2YjBhNzRfNRIOQ2FvIFRodXkuIFhpZW1qPQo1c3VnZ2VzdElkSW1wb3J0ZmQzN2Y0ZWEtYmNlNi00ZWJkLTgzZGUtNGY0N2FlZGM0MGU3XzESBFUgVE1qRwo1c3VnZ2VzdElkSW1wb3J0ZmQzN2Y0ZWEtYmNlNi00ZWJkLTgzZGUtNGY0N2FlZGM0MGU3XzMSDkNhbyBUaHV5LiBYaWVtakcKNXN1Z2dlc3RJZEltcG9ydDY3ZWQ1OGU3LTJhYmQtNGI4Yi1hYzc2LWIzYWFiMTZiMGE3NF8yEg5DYW8gVGh1eS4gWGllbXIhMTJ3VDl6Si1vSmhDNDEwallaMFdlWlpUYzhhSWtQcFR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965671-997F-4884-A353-DF17AD1C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2716</TotalTime>
  <Pages>3</Pages>
  <Words>409</Words>
  <Characters>2333</Characters>
  <Application>Microsoft Office Word</Application>
  <DocSecurity>0</DocSecurity>
  <Lines>19</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Truong Doan</dc:creator>
  <cp:keywords/>
  <dc:description/>
  <cp:lastModifiedBy>U TM</cp:lastModifiedBy>
  <cp:revision>62</cp:revision>
  <cp:lastPrinted>2024-09-20T16:41:00Z</cp:lastPrinted>
  <dcterms:created xsi:type="dcterms:W3CDTF">2024-08-22T01:20:00Z</dcterms:created>
  <dcterms:modified xsi:type="dcterms:W3CDTF">2024-09-21T02:03:00Z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id="aLelqtwa"/&gt;&lt;style id="http://www.zotero.org/styles/apa" locale="vi-VN"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