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28F21B" w14:textId="77777777" w:rsidR="002A18A3" w:rsidRPr="00C66AA4" w:rsidRDefault="00255C90" w:rsidP="00C66AA4">
      <w:pPr>
        <w:spacing w:line="312" w:lineRule="auto"/>
        <w:jc w:val="center"/>
        <w:rPr>
          <w:rFonts w:ascii="Times New Roman" w:eastAsia="Times New Roman" w:hAnsi="Times New Roman" w:cs="Times New Roman"/>
          <w:sz w:val="30"/>
          <w:szCs w:val="30"/>
        </w:rPr>
      </w:pPr>
      <w:bookmarkStart w:id="0" w:name="_heading=h.gjdgxs" w:colFirst="0" w:colLast="0"/>
      <w:bookmarkEnd w:id="0"/>
      <w:r w:rsidRPr="00C66AA4">
        <w:rPr>
          <w:rFonts w:ascii="Times New Roman" w:eastAsia="Times New Roman" w:hAnsi="Times New Roman" w:cs="Times New Roman"/>
          <w:sz w:val="30"/>
          <w:szCs w:val="30"/>
        </w:rPr>
        <w:t>BỘ GIÁO DỤC VÀ ĐÀO TẠO</w:t>
      </w:r>
    </w:p>
    <w:p w14:paraId="60DCE0F4" w14:textId="76A5D53B" w:rsidR="002A18A3" w:rsidRPr="00C66AA4" w:rsidRDefault="00255C90" w:rsidP="00C66AA4">
      <w:pPr>
        <w:spacing w:line="312" w:lineRule="auto"/>
        <w:jc w:val="center"/>
        <w:rPr>
          <w:rFonts w:ascii="Times New Roman" w:eastAsia="Times New Roman" w:hAnsi="Times New Roman" w:cs="Times New Roman"/>
          <w:b/>
          <w:sz w:val="30"/>
          <w:szCs w:val="30"/>
        </w:rPr>
      </w:pPr>
      <w:r w:rsidRPr="00C66AA4">
        <w:rPr>
          <w:rFonts w:ascii="Times New Roman" w:eastAsia="Times New Roman" w:hAnsi="Times New Roman" w:cs="Times New Roman"/>
          <w:b/>
          <w:sz w:val="30"/>
          <w:szCs w:val="30"/>
        </w:rPr>
        <w:t>TRƯỜNG ĐẠI HỌC KINH TẾ QUỐC DÂN</w:t>
      </w:r>
    </w:p>
    <w:p w14:paraId="14EA70B2" w14:textId="52F2205C" w:rsidR="002A18A3" w:rsidRPr="00C66AA4" w:rsidRDefault="00C66AA4" w:rsidP="00C66AA4">
      <w:pPr>
        <w:spacing w:line="312" w:lineRule="auto"/>
        <w:jc w:val="center"/>
        <w:rPr>
          <w:rFonts w:ascii="Times New Roman" w:eastAsia="Times New Roman" w:hAnsi="Times New Roman" w:cs="Times New Roman"/>
          <w:b/>
          <w:sz w:val="30"/>
          <w:szCs w:val="30"/>
        </w:rPr>
      </w:pPr>
      <w:r>
        <w:rPr>
          <w:rFonts w:ascii="Times New Roman" w:eastAsia="Times New Roman" w:hAnsi="Times New Roman" w:cs="Times New Roman"/>
          <w:b/>
          <w:noProof/>
          <w:sz w:val="30"/>
          <w:szCs w:val="30"/>
        </w:rPr>
        <mc:AlternateContent>
          <mc:Choice Requires="wps">
            <w:drawing>
              <wp:anchor distT="0" distB="0" distL="114300" distR="114300" simplePos="0" relativeHeight="251665408" behindDoc="0" locked="0" layoutInCell="1" allowOverlap="1" wp14:anchorId="46EE2675" wp14:editId="45445A1F">
                <wp:simplePos x="0" y="0"/>
                <wp:positionH relativeFrom="column">
                  <wp:posOffset>1914261</wp:posOffset>
                </wp:positionH>
                <wp:positionV relativeFrom="paragraph">
                  <wp:posOffset>15875</wp:posOffset>
                </wp:positionV>
                <wp:extent cx="1799590" cy="0"/>
                <wp:effectExtent l="0" t="0" r="0" b="0"/>
                <wp:wrapNone/>
                <wp:docPr id="1542644000" name="Straight Connector 2"/>
                <wp:cNvGraphicFramePr/>
                <a:graphic xmlns:a="http://schemas.openxmlformats.org/drawingml/2006/main">
                  <a:graphicData uri="http://schemas.microsoft.com/office/word/2010/wordprocessingShape">
                    <wps:wsp>
                      <wps:cNvCnPr/>
                      <wps:spPr>
                        <a:xfrm>
                          <a:off x="0" y="0"/>
                          <a:ext cx="179959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2801B21" id="Straight Connector 2" o:spid="_x0000_s1026" style="position:absolute;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50.75pt,1.25pt" to="292.4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" strokecolor="black [3040]" strokeweight="1pt"/>
            </w:pict>
          </mc:Fallback>
        </mc:AlternateContent>
      </w:r>
    </w:p>
    <w:p w14:paraId="00F22C78" w14:textId="77777777" w:rsidR="002A18A3" w:rsidRPr="00C66AA4" w:rsidRDefault="002A18A3" w:rsidP="00C66AA4">
      <w:pPr>
        <w:spacing w:line="312" w:lineRule="auto"/>
        <w:jc w:val="center"/>
        <w:rPr>
          <w:rFonts w:ascii="Times New Roman" w:eastAsia="Times New Roman" w:hAnsi="Times New Roman" w:cs="Times New Roman"/>
          <w:b/>
          <w:sz w:val="30"/>
          <w:szCs w:val="30"/>
        </w:rPr>
      </w:pPr>
    </w:p>
    <w:p w14:paraId="65A095DD" w14:textId="77777777" w:rsidR="002A18A3" w:rsidRDefault="002A18A3" w:rsidP="00C66AA4">
      <w:pPr>
        <w:spacing w:line="312" w:lineRule="auto"/>
        <w:jc w:val="center"/>
        <w:rPr>
          <w:rFonts w:ascii="Times New Roman" w:eastAsia="Times New Roman" w:hAnsi="Times New Roman" w:cs="Times New Roman"/>
          <w:b/>
          <w:sz w:val="30"/>
          <w:szCs w:val="30"/>
        </w:rPr>
      </w:pPr>
    </w:p>
    <w:p w14:paraId="259080B2" w14:textId="77777777" w:rsidR="00C66AA4" w:rsidRPr="00C66AA4" w:rsidRDefault="00C66AA4" w:rsidP="00C66AA4">
      <w:pPr>
        <w:spacing w:line="312" w:lineRule="auto"/>
        <w:jc w:val="center"/>
        <w:rPr>
          <w:rFonts w:ascii="Times New Roman" w:eastAsia="Times New Roman" w:hAnsi="Times New Roman" w:cs="Times New Roman"/>
          <w:b/>
          <w:sz w:val="30"/>
          <w:szCs w:val="30"/>
        </w:rPr>
      </w:pPr>
    </w:p>
    <w:p w14:paraId="5CA227CF" w14:textId="1B1A47E6" w:rsidR="002A18A3" w:rsidRPr="00C66AA4" w:rsidRDefault="00C66AA4" w:rsidP="00C66AA4">
      <w:pPr>
        <w:spacing w:line="312" w:lineRule="auto"/>
        <w:jc w:val="center"/>
        <w:rPr>
          <w:rFonts w:ascii="Times New Roman" w:eastAsia="Times New Roman" w:hAnsi="Times New Roman" w:cs="Times New Roman"/>
          <w:b/>
          <w:sz w:val="36"/>
          <w:szCs w:val="36"/>
        </w:rPr>
      </w:pPr>
      <w:r w:rsidRPr="00C66AA4">
        <w:rPr>
          <w:rFonts w:ascii="Times New Roman" w:eastAsia="Times New Roman" w:hAnsi="Times New Roman" w:cs="Times New Roman"/>
          <w:b/>
          <w:sz w:val="36"/>
          <w:szCs w:val="36"/>
        </w:rPr>
        <w:t>NGUYỄN HÀ MY</w:t>
      </w:r>
    </w:p>
    <w:p w14:paraId="53DE246A" w14:textId="77777777" w:rsidR="002A18A3" w:rsidRPr="00C66AA4" w:rsidRDefault="002A18A3" w:rsidP="00C66AA4">
      <w:pPr>
        <w:spacing w:line="312" w:lineRule="auto"/>
        <w:jc w:val="center"/>
        <w:rPr>
          <w:rFonts w:ascii="Times New Roman" w:eastAsia="Times New Roman" w:hAnsi="Times New Roman" w:cs="Times New Roman"/>
          <w:sz w:val="30"/>
          <w:szCs w:val="30"/>
        </w:rPr>
      </w:pPr>
    </w:p>
    <w:p w14:paraId="0C27C5C9" w14:textId="77777777" w:rsidR="002A18A3" w:rsidRPr="00C66AA4" w:rsidRDefault="002A18A3" w:rsidP="00C66AA4">
      <w:pPr>
        <w:spacing w:line="312" w:lineRule="auto"/>
        <w:jc w:val="center"/>
        <w:rPr>
          <w:rFonts w:ascii="Times New Roman" w:eastAsia="Times New Roman" w:hAnsi="Times New Roman" w:cs="Times New Roman"/>
          <w:sz w:val="30"/>
          <w:szCs w:val="30"/>
        </w:rPr>
      </w:pPr>
    </w:p>
    <w:p w14:paraId="6CDB6A3D" w14:textId="77777777" w:rsidR="002A18A3" w:rsidRPr="00C66AA4" w:rsidRDefault="002A18A3" w:rsidP="00C66AA4">
      <w:pPr>
        <w:spacing w:line="312" w:lineRule="auto"/>
        <w:jc w:val="center"/>
        <w:rPr>
          <w:rFonts w:ascii="Times New Roman" w:eastAsia="Times New Roman" w:hAnsi="Times New Roman" w:cs="Times New Roman"/>
          <w:sz w:val="30"/>
          <w:szCs w:val="30"/>
        </w:rPr>
      </w:pPr>
    </w:p>
    <w:p w14:paraId="3887852C" w14:textId="5F3ACDE8" w:rsidR="002A18A3" w:rsidRPr="00C66AA4" w:rsidRDefault="00255C90" w:rsidP="00C66AA4">
      <w:pPr>
        <w:spacing w:line="312" w:lineRule="auto"/>
        <w:jc w:val="center"/>
        <w:rPr>
          <w:rFonts w:ascii="Times New Roman" w:eastAsia="Times New Roman" w:hAnsi="Times New Roman" w:cs="Times New Roman"/>
          <w:b/>
          <w:bCs/>
          <w:sz w:val="38"/>
          <w:szCs w:val="38"/>
        </w:rPr>
      </w:pPr>
      <w:r w:rsidRPr="00C66AA4">
        <w:rPr>
          <w:rFonts w:ascii="Times New Roman" w:eastAsia="Times New Roman" w:hAnsi="Times New Roman" w:cs="Times New Roman"/>
          <w:b/>
          <w:bCs/>
          <w:sz w:val="38"/>
          <w:szCs w:val="38"/>
        </w:rPr>
        <w:t>NÂNG CAO CHẤT LƯỢNG DỊCH VỤ ĐÀO TẠO</w:t>
      </w:r>
      <w:r w:rsidR="00C66AA4" w:rsidRPr="00C66AA4">
        <w:rPr>
          <w:rFonts w:ascii="Times New Roman" w:eastAsia="Times New Roman" w:hAnsi="Times New Roman" w:cs="Times New Roman"/>
          <w:b/>
          <w:bCs/>
          <w:sz w:val="38"/>
          <w:szCs w:val="38"/>
        </w:rPr>
        <w:br/>
      </w:r>
      <w:r w:rsidRPr="00C66AA4">
        <w:rPr>
          <w:rFonts w:ascii="Times New Roman" w:eastAsia="Times New Roman" w:hAnsi="Times New Roman" w:cs="Times New Roman"/>
          <w:b/>
          <w:bCs/>
          <w:sz w:val="38"/>
          <w:szCs w:val="38"/>
        </w:rPr>
        <w:t xml:space="preserve">TẠI TRƯỜNG ĐẠI HỌC CÔNG NGHỆ VÀ </w:t>
      </w:r>
      <w:r w:rsidR="00C66AA4">
        <w:rPr>
          <w:rFonts w:ascii="Times New Roman" w:eastAsia="Times New Roman" w:hAnsi="Times New Roman" w:cs="Times New Roman"/>
          <w:b/>
          <w:bCs/>
          <w:sz w:val="38"/>
          <w:szCs w:val="38"/>
        </w:rPr>
        <w:br/>
      </w:r>
      <w:r w:rsidRPr="00C66AA4">
        <w:rPr>
          <w:rFonts w:ascii="Times New Roman" w:eastAsia="Times New Roman" w:hAnsi="Times New Roman" w:cs="Times New Roman"/>
          <w:b/>
          <w:bCs/>
          <w:sz w:val="38"/>
          <w:szCs w:val="38"/>
        </w:rPr>
        <w:t>QUẢN LÝ HỮU NGHỊ</w:t>
      </w:r>
    </w:p>
    <w:p w14:paraId="420CA8C0" w14:textId="77777777" w:rsidR="002A18A3" w:rsidRPr="00C66AA4" w:rsidRDefault="002A18A3" w:rsidP="00C66AA4">
      <w:pPr>
        <w:spacing w:line="312" w:lineRule="auto"/>
        <w:jc w:val="center"/>
        <w:rPr>
          <w:rFonts w:ascii="Times New Roman" w:eastAsia="Times New Roman" w:hAnsi="Times New Roman" w:cs="Times New Roman"/>
          <w:b/>
          <w:sz w:val="30"/>
          <w:szCs w:val="30"/>
        </w:rPr>
      </w:pPr>
    </w:p>
    <w:p w14:paraId="7AB29754" w14:textId="77777777" w:rsidR="002A18A3" w:rsidRDefault="002A18A3" w:rsidP="00C66AA4">
      <w:pPr>
        <w:spacing w:line="312" w:lineRule="auto"/>
        <w:jc w:val="center"/>
        <w:rPr>
          <w:rFonts w:ascii="Times New Roman" w:eastAsia="Times New Roman" w:hAnsi="Times New Roman" w:cs="Times New Roman"/>
          <w:b/>
          <w:sz w:val="30"/>
          <w:szCs w:val="30"/>
        </w:rPr>
      </w:pPr>
    </w:p>
    <w:p w14:paraId="22238D7D" w14:textId="77777777" w:rsidR="00C66AA4" w:rsidRPr="00C66AA4" w:rsidRDefault="00C66AA4" w:rsidP="00C66AA4">
      <w:pPr>
        <w:spacing w:line="312" w:lineRule="auto"/>
        <w:jc w:val="center"/>
        <w:rPr>
          <w:rFonts w:ascii="Times New Roman" w:eastAsia="Times New Roman" w:hAnsi="Times New Roman" w:cs="Times New Roman"/>
          <w:b/>
          <w:sz w:val="34"/>
          <w:szCs w:val="34"/>
        </w:rPr>
      </w:pPr>
    </w:p>
    <w:p w14:paraId="30645998" w14:textId="77777777" w:rsidR="002A18A3" w:rsidRPr="00C66AA4" w:rsidRDefault="002A18A3" w:rsidP="00C66AA4">
      <w:pPr>
        <w:spacing w:line="312" w:lineRule="auto"/>
        <w:jc w:val="center"/>
        <w:rPr>
          <w:rFonts w:ascii="Times New Roman" w:eastAsia="Times New Roman" w:hAnsi="Times New Roman" w:cs="Times New Roman"/>
          <w:b/>
          <w:sz w:val="30"/>
          <w:szCs w:val="30"/>
        </w:rPr>
      </w:pPr>
    </w:p>
    <w:p w14:paraId="14CDDB3D" w14:textId="77777777" w:rsidR="002A18A3" w:rsidRPr="00C66AA4" w:rsidRDefault="002A18A3" w:rsidP="00C66AA4">
      <w:pPr>
        <w:spacing w:line="312" w:lineRule="auto"/>
        <w:jc w:val="center"/>
        <w:rPr>
          <w:rFonts w:ascii="Times New Roman" w:eastAsia="Times New Roman" w:hAnsi="Times New Roman" w:cs="Times New Roman"/>
          <w:b/>
          <w:sz w:val="30"/>
          <w:szCs w:val="30"/>
        </w:rPr>
      </w:pPr>
    </w:p>
    <w:p w14:paraId="38605D6C" w14:textId="62C6228C" w:rsidR="002A18A3" w:rsidRPr="00C66AA4" w:rsidRDefault="0023302E" w:rsidP="00C66AA4">
      <w:pPr>
        <w:spacing w:line="312" w:lineRule="auto"/>
        <w:jc w:val="center"/>
        <w:rPr>
          <w:rFonts w:ascii="Times New Roman" w:eastAsia="Times New Roman" w:hAnsi="Times New Roman" w:cs="Times New Roman"/>
          <w:b/>
          <w:sz w:val="42"/>
          <w:szCs w:val="42"/>
        </w:rPr>
      </w:pPr>
      <w:r>
        <w:rPr>
          <w:rFonts w:ascii="Times New Roman" w:eastAsia="Times New Roman" w:hAnsi="Times New Roman" w:cs="Times New Roman"/>
          <w:b/>
          <w:sz w:val="42"/>
          <w:szCs w:val="42"/>
        </w:rPr>
        <w:t xml:space="preserve">TÓM TẮT </w:t>
      </w:r>
      <w:r w:rsidR="00255C90" w:rsidRPr="00C66AA4">
        <w:rPr>
          <w:rFonts w:ascii="Times New Roman" w:eastAsia="Times New Roman" w:hAnsi="Times New Roman" w:cs="Times New Roman"/>
          <w:b/>
          <w:sz w:val="42"/>
          <w:szCs w:val="42"/>
        </w:rPr>
        <w:t>ĐỀ ÁN TỐT NGHIỆP THẠC SĨ</w:t>
      </w:r>
    </w:p>
    <w:p w14:paraId="63ECBCCB" w14:textId="77777777" w:rsidR="002A18A3" w:rsidRPr="00C66AA4" w:rsidRDefault="00255C90" w:rsidP="00C66AA4">
      <w:pPr>
        <w:spacing w:line="312" w:lineRule="auto"/>
        <w:jc w:val="center"/>
        <w:rPr>
          <w:rFonts w:ascii="Times New Roman" w:eastAsia="Times New Roman" w:hAnsi="Times New Roman" w:cs="Times New Roman"/>
          <w:sz w:val="36"/>
          <w:szCs w:val="36"/>
        </w:rPr>
      </w:pPr>
      <w:r w:rsidRPr="00C66AA4">
        <w:rPr>
          <w:rFonts w:ascii="Times New Roman" w:eastAsia="Times New Roman" w:hAnsi="Times New Roman" w:cs="Times New Roman"/>
          <w:sz w:val="36"/>
          <w:szCs w:val="36"/>
        </w:rPr>
        <w:t>NGÀNH QUẢN TRỊ KINH DOANH</w:t>
      </w:r>
    </w:p>
    <w:p w14:paraId="282C3DE9" w14:textId="77777777" w:rsidR="0023302E" w:rsidRPr="00C66AA4" w:rsidRDefault="0023302E" w:rsidP="0023302E">
      <w:pPr>
        <w:spacing w:line="312" w:lineRule="auto"/>
        <w:jc w:val="center"/>
        <w:rPr>
          <w:rFonts w:ascii="Times New Roman" w:eastAsia="Times New Roman" w:hAnsi="Times New Roman" w:cs="Times New Roman"/>
          <w:sz w:val="32"/>
          <w:szCs w:val="32"/>
        </w:rPr>
      </w:pPr>
      <w:r w:rsidRPr="00C66AA4">
        <w:rPr>
          <w:rFonts w:ascii="Times New Roman" w:eastAsia="Times New Roman" w:hAnsi="Times New Roman" w:cs="Times New Roman"/>
          <w:sz w:val="32"/>
          <w:szCs w:val="32"/>
        </w:rPr>
        <w:t>MÃ SỐ: 9340101</w:t>
      </w:r>
    </w:p>
    <w:p w14:paraId="66ED0BD7" w14:textId="77777777" w:rsidR="002A18A3" w:rsidRPr="00C66AA4" w:rsidRDefault="002A18A3" w:rsidP="00C66AA4">
      <w:pPr>
        <w:spacing w:line="312" w:lineRule="auto"/>
        <w:rPr>
          <w:rFonts w:ascii="Times New Roman" w:eastAsia="Times New Roman" w:hAnsi="Times New Roman" w:cs="Times New Roman"/>
          <w:sz w:val="30"/>
          <w:szCs w:val="30"/>
        </w:rPr>
      </w:pPr>
    </w:p>
    <w:p w14:paraId="704D6FCD" w14:textId="77777777" w:rsidR="002A18A3" w:rsidRPr="00C66AA4" w:rsidRDefault="002A18A3" w:rsidP="00C66AA4">
      <w:pPr>
        <w:spacing w:line="312" w:lineRule="auto"/>
        <w:rPr>
          <w:rFonts w:ascii="Times New Roman" w:eastAsia="Times New Roman" w:hAnsi="Times New Roman" w:cs="Times New Roman"/>
          <w:sz w:val="16"/>
          <w:szCs w:val="16"/>
        </w:rPr>
      </w:pPr>
    </w:p>
    <w:p w14:paraId="65C6FBCA" w14:textId="77777777" w:rsidR="002A18A3" w:rsidRPr="00C66AA4" w:rsidRDefault="002A18A3" w:rsidP="00C66AA4">
      <w:pPr>
        <w:spacing w:line="312" w:lineRule="auto"/>
        <w:rPr>
          <w:rFonts w:ascii="Times New Roman" w:eastAsia="Times New Roman" w:hAnsi="Times New Roman" w:cs="Times New Roman"/>
          <w:sz w:val="30"/>
          <w:szCs w:val="30"/>
        </w:rPr>
      </w:pPr>
    </w:p>
    <w:p w14:paraId="1DB65904" w14:textId="77777777" w:rsidR="002A18A3" w:rsidRPr="00C66AA4" w:rsidRDefault="002A18A3" w:rsidP="00C66AA4">
      <w:pPr>
        <w:spacing w:line="312" w:lineRule="auto"/>
        <w:rPr>
          <w:rFonts w:ascii="Times New Roman" w:eastAsia="Times New Roman" w:hAnsi="Times New Roman" w:cs="Times New Roman"/>
          <w:sz w:val="30"/>
          <w:szCs w:val="30"/>
        </w:rPr>
      </w:pPr>
    </w:p>
    <w:p w14:paraId="77819FC1" w14:textId="77777777" w:rsidR="002A18A3" w:rsidRPr="00C66AA4" w:rsidRDefault="002A18A3" w:rsidP="00C66AA4">
      <w:pPr>
        <w:spacing w:line="312" w:lineRule="auto"/>
        <w:rPr>
          <w:rFonts w:ascii="Times New Roman" w:eastAsia="Times New Roman" w:hAnsi="Times New Roman" w:cs="Times New Roman"/>
          <w:sz w:val="30"/>
          <w:szCs w:val="30"/>
        </w:rPr>
      </w:pPr>
    </w:p>
    <w:p w14:paraId="42DA9CE2" w14:textId="77777777" w:rsidR="002A18A3" w:rsidRPr="00C66AA4" w:rsidRDefault="002A18A3" w:rsidP="00C66AA4">
      <w:pPr>
        <w:spacing w:line="312" w:lineRule="auto"/>
        <w:jc w:val="center"/>
        <w:rPr>
          <w:rFonts w:ascii="Times New Roman" w:eastAsia="Times New Roman" w:hAnsi="Times New Roman" w:cs="Times New Roman"/>
          <w:sz w:val="30"/>
          <w:szCs w:val="30"/>
        </w:rPr>
      </w:pPr>
    </w:p>
    <w:p w14:paraId="57C167FC" w14:textId="77777777" w:rsidR="002A18A3" w:rsidRPr="00C66AA4" w:rsidRDefault="002A18A3" w:rsidP="00C66AA4">
      <w:pPr>
        <w:spacing w:line="312" w:lineRule="auto"/>
        <w:jc w:val="center"/>
        <w:rPr>
          <w:rFonts w:ascii="Times New Roman" w:eastAsia="Times New Roman" w:hAnsi="Times New Roman" w:cs="Times New Roman"/>
          <w:sz w:val="30"/>
          <w:szCs w:val="30"/>
        </w:rPr>
      </w:pPr>
    </w:p>
    <w:p w14:paraId="089C53E4" w14:textId="77777777" w:rsidR="00867794" w:rsidRPr="00C66AA4" w:rsidRDefault="00867794" w:rsidP="00C66AA4">
      <w:pPr>
        <w:spacing w:line="312" w:lineRule="auto"/>
        <w:jc w:val="center"/>
        <w:rPr>
          <w:rFonts w:ascii="Times New Roman" w:eastAsia="Times New Roman" w:hAnsi="Times New Roman" w:cs="Times New Roman"/>
          <w:sz w:val="30"/>
          <w:szCs w:val="30"/>
        </w:rPr>
      </w:pPr>
    </w:p>
    <w:p w14:paraId="31BF1F3D" w14:textId="3D3DCA6A" w:rsidR="002A18A3" w:rsidRPr="00C66AA4" w:rsidRDefault="00C66AA4" w:rsidP="00C66AA4">
      <w:pPr>
        <w:spacing w:line="312" w:lineRule="auto"/>
        <w:jc w:val="center"/>
        <w:rPr>
          <w:rFonts w:ascii="Times New Roman" w:eastAsia="Times New Roman" w:hAnsi="Times New Roman" w:cs="Times New Roman"/>
          <w:b/>
          <w:bCs/>
          <w:smallCaps/>
          <w:color w:val="000000"/>
          <w:sz w:val="30"/>
          <w:szCs w:val="30"/>
          <w:lang w:val="en-US"/>
        </w:rPr>
      </w:pPr>
      <w:r w:rsidRPr="00C66AA4">
        <w:rPr>
          <w:rFonts w:ascii="Times New Roman" w:eastAsia="Times New Roman" w:hAnsi="Times New Roman" w:cs="Times New Roman"/>
          <w:b/>
          <w:bCs/>
          <w:sz w:val="30"/>
          <w:szCs w:val="30"/>
          <w:lang w:val="en-US"/>
        </w:rPr>
        <w:t xml:space="preserve">HÀ NỘI </w:t>
      </w:r>
      <w:r>
        <w:rPr>
          <w:rFonts w:ascii="Times New Roman" w:eastAsia="Times New Roman" w:hAnsi="Times New Roman" w:cs="Times New Roman"/>
          <w:b/>
          <w:bCs/>
          <w:sz w:val="30"/>
          <w:szCs w:val="30"/>
          <w:lang w:val="vi-VN"/>
        </w:rPr>
        <w:t>-</w:t>
      </w:r>
      <w:r w:rsidRPr="00C66AA4">
        <w:rPr>
          <w:rFonts w:ascii="Times New Roman" w:eastAsia="Times New Roman" w:hAnsi="Times New Roman" w:cs="Times New Roman"/>
          <w:b/>
          <w:bCs/>
          <w:sz w:val="30"/>
          <w:szCs w:val="30"/>
          <w:lang w:val="en-US"/>
        </w:rPr>
        <w:t xml:space="preserve"> 2024</w:t>
      </w:r>
      <w:r w:rsidR="00255C90" w:rsidRPr="00C66AA4">
        <w:rPr>
          <w:b/>
          <w:bCs/>
          <w:sz w:val="30"/>
          <w:szCs w:val="30"/>
          <w:lang w:val="en-US"/>
        </w:rPr>
        <w:br w:type="page"/>
      </w:r>
    </w:p>
    <w:p w14:paraId="2FB342DA" w14:textId="64CA3938" w:rsidR="00C66AA4" w:rsidRPr="00C66AA4" w:rsidRDefault="00C66AA4" w:rsidP="00C66AA4">
      <w:pPr>
        <w:spacing w:line="312" w:lineRule="auto"/>
        <w:jc w:val="center"/>
        <w:rPr>
          <w:rFonts w:ascii="Times New Roman" w:eastAsia="Times New Roman" w:hAnsi="Times New Roman" w:cs="Times New Roman"/>
          <w:b/>
          <w:bCs/>
          <w:sz w:val="30"/>
          <w:szCs w:val="30"/>
          <w:lang w:val="en-US"/>
        </w:rPr>
        <w:sectPr w:rsidR="00C66AA4" w:rsidRPr="00C66AA4" w:rsidSect="00C66AA4">
          <w:footerReference w:type="even" r:id="rId9"/>
          <w:pgSz w:w="11900" w:h="16840"/>
          <w:pgMar w:top="1418" w:right="1247" w:bottom="1418" w:left="1814" w:header="709" w:footer="709" w:gutter="0"/>
          <w:pgBorders>
            <w:top w:val="twistedLines1" w:sz="18" w:space="1" w:color="auto"/>
            <w:left w:val="twistedLines1" w:sz="18" w:space="1" w:color="auto"/>
            <w:bottom w:val="twistedLines1" w:sz="18" w:space="1" w:color="auto"/>
            <w:right w:val="twistedLines1" w:sz="18" w:space="1" w:color="auto"/>
          </w:pgBorders>
          <w:pgNumType w:start="1"/>
          <w:cols w:space="720"/>
        </w:sectPr>
      </w:pPr>
    </w:p>
    <w:p w14:paraId="79C62520" w14:textId="77777777" w:rsidR="00FB515E" w:rsidRDefault="00FB515E" w:rsidP="00C66AA4">
      <w:pPr>
        <w:pStyle w:val="Heading1"/>
        <w:spacing w:before="0" w:after="0" w:line="312" w:lineRule="auto"/>
        <w:rPr>
          <w:rFonts w:eastAsia="Times New Roman" w:cs="Times New Roman"/>
          <w:b w:val="0"/>
          <w:bCs/>
          <w:szCs w:val="28"/>
        </w:rPr>
      </w:pPr>
      <w:bookmarkStart w:id="1" w:name="_Toc177767872"/>
      <w:r w:rsidRPr="00983F84">
        <w:rPr>
          <w:rFonts w:eastAsia="Times New Roman" w:cs="Times New Roman"/>
          <w:bCs/>
          <w:szCs w:val="28"/>
        </w:rPr>
        <w:lastRenderedPageBreak/>
        <w:t>TÓM TẮT</w:t>
      </w:r>
      <w:bookmarkEnd w:id="1"/>
    </w:p>
    <w:p w14:paraId="39E2BFE7" w14:textId="77777777" w:rsidR="00090685" w:rsidRPr="00090685" w:rsidRDefault="00090685" w:rsidP="00090685">
      <w:pPr>
        <w:rPr>
          <w:sz w:val="8"/>
          <w:szCs w:val="8"/>
        </w:rPr>
      </w:pPr>
    </w:p>
    <w:p w14:paraId="3D274C49" w14:textId="188D99DE" w:rsidR="00AC60CD" w:rsidRDefault="00FB515E" w:rsidP="00570F19">
      <w:pPr>
        <w:tabs>
          <w:tab w:val="left" w:pos="3000"/>
        </w:tabs>
        <w:spacing w:before="120" w:line="312" w:lineRule="auto"/>
        <w:ind w:firstLine="709"/>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Đề án “Nâng cao chất lượng dịch vụ đào tạo tại Trường Đại học Công nghệ và Quản lý Hữu Nghị” được thực hiện với </w:t>
      </w:r>
      <w:r w:rsidR="00BB7B62">
        <w:rPr>
          <w:rFonts w:ascii="Times New Roman" w:eastAsia="Times New Roman" w:hAnsi="Times New Roman" w:cs="Times New Roman"/>
          <w:sz w:val="26"/>
          <w:szCs w:val="26"/>
        </w:rPr>
        <w:t>mục</w:t>
      </w:r>
      <w:r>
        <w:rPr>
          <w:rFonts w:ascii="Times New Roman" w:eastAsia="Times New Roman" w:hAnsi="Times New Roman" w:cs="Times New Roman"/>
          <w:sz w:val="26"/>
          <w:szCs w:val="26"/>
        </w:rPr>
        <w:t xml:space="preserve"> tiêu</w:t>
      </w:r>
      <w:r w:rsidR="00BB7B62">
        <w:rPr>
          <w:rFonts w:ascii="Times New Roman" w:eastAsia="Times New Roman" w:hAnsi="Times New Roman" w:cs="Times New Roman"/>
          <w:sz w:val="26"/>
          <w:szCs w:val="26"/>
        </w:rPr>
        <w:t xml:space="preserve"> xây dựng cơ sở lý luận về chất lượng dịch vụ đào tạo và sự hài lòng của người học,</w:t>
      </w:r>
      <w:r>
        <w:rPr>
          <w:rFonts w:ascii="Times New Roman" w:eastAsia="Times New Roman" w:hAnsi="Times New Roman" w:cs="Times New Roman"/>
          <w:sz w:val="26"/>
          <w:szCs w:val="26"/>
        </w:rPr>
        <w:t xml:space="preserve"> đánh giá thực trạng chất lượng dịch vụ và sự hài lòng của người học tại Trường, từ đó đưa ra những giải pháp nhằm nâng cao chất lượng dịch vụ đào tạo ở đây. Để đạt được mục tiêu trên, đề án đã thực hiện nghiên cứu, khảo sát, tổng hợp, phân tích và đánh giá dữ liệu từ cả hai nguồn sơ cấp và thứ cấp. Nhìn chung, đề án đạt được những kết </w:t>
      </w:r>
      <w:r w:rsidR="00AC60CD">
        <w:rPr>
          <w:rFonts w:ascii="Times New Roman" w:eastAsia="Times New Roman" w:hAnsi="Times New Roman" w:cs="Times New Roman"/>
          <w:sz w:val="26"/>
          <w:szCs w:val="26"/>
        </w:rPr>
        <w:t>quả như sau:</w:t>
      </w:r>
    </w:p>
    <w:p w14:paraId="15AFAE3A" w14:textId="410CA4AE" w:rsidR="00AC60CD" w:rsidRDefault="00AC60CD" w:rsidP="00570F19">
      <w:pPr>
        <w:tabs>
          <w:tab w:val="left" w:pos="3000"/>
        </w:tabs>
        <w:spacing w:before="120" w:line="312" w:lineRule="auto"/>
        <w:ind w:firstLine="709"/>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Đề án đã nghiên cứu, hệ thống hóa cơ sở lý luận về mối quan hệ giữa chất lượng dịch vụ </w:t>
      </w:r>
      <w:r w:rsidRPr="00090685">
        <w:rPr>
          <w:rFonts w:ascii="Times New Roman" w:eastAsia="Times New Roman" w:hAnsi="Times New Roman" w:cs="Times New Roman"/>
          <w:spacing w:val="-4"/>
          <w:sz w:val="26"/>
          <w:szCs w:val="26"/>
        </w:rPr>
        <w:t>đào tạo và sự hài lòng của người học. Trong đó, nghiên cứu đã chỉ ra các khái niệm và đặc điểm của dịch vụ nói chung và dịch vụ đào tạo nói riêng; chất lượng dịch vụ và chất lượng dịch</w:t>
      </w:r>
      <w:r>
        <w:rPr>
          <w:rFonts w:ascii="Times New Roman" w:eastAsia="Times New Roman" w:hAnsi="Times New Roman" w:cs="Times New Roman"/>
          <w:sz w:val="26"/>
          <w:szCs w:val="26"/>
        </w:rPr>
        <w:t xml:space="preserve"> vụ đào tạo; mô hình chất lượng dịch vụ </w:t>
      </w:r>
      <w:r w:rsidR="00D4105D" w:rsidRPr="00D4105D">
        <w:rPr>
          <w:rFonts w:ascii="Times New Roman" w:eastAsia="Times New Roman" w:hAnsi="Times New Roman" w:cs="Times New Roman"/>
          <w:sz w:val="26"/>
          <w:szCs w:val="26"/>
        </w:rPr>
        <w:t xml:space="preserve">SERVPERF </w:t>
      </w:r>
      <w:r>
        <w:rPr>
          <w:rFonts w:ascii="Times New Roman" w:eastAsia="Times New Roman" w:hAnsi="Times New Roman" w:cs="Times New Roman"/>
          <w:sz w:val="26"/>
          <w:szCs w:val="26"/>
        </w:rPr>
        <w:t xml:space="preserve">của </w:t>
      </w:r>
      <w:r w:rsidR="00D4105D" w:rsidRPr="00D4105D">
        <w:rPr>
          <w:rFonts w:ascii="Times New Roman" w:eastAsia="Times New Roman" w:hAnsi="Times New Roman" w:cs="Times New Roman"/>
          <w:sz w:val="26"/>
          <w:szCs w:val="26"/>
        </w:rPr>
        <w:t>Cronin và Taylor (1992)</w:t>
      </w:r>
    </w:p>
    <w:p w14:paraId="34F55D78" w14:textId="7EEF0D29" w:rsidR="00A710E5" w:rsidRDefault="00AC60CD" w:rsidP="00570F19">
      <w:pPr>
        <w:tabs>
          <w:tab w:val="left" w:pos="3000"/>
        </w:tabs>
        <w:spacing w:before="120" w:line="312" w:lineRule="auto"/>
        <w:ind w:firstLine="709"/>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Bên cạnh đó, đề án đã xây dựng phương pháp nghiên cứu nhằm phân tích thực trạng chất lượng dịch vụ đào tạo tại Trường Đại học Công nghệ và Quản lý Hữu Nghị. Bảng hỏi</w:t>
      </w:r>
      <w:r w:rsidR="002966AC">
        <w:rPr>
          <w:rFonts w:ascii="Times New Roman" w:eastAsia="Times New Roman" w:hAnsi="Times New Roman" w:cs="Times New Roman"/>
          <w:sz w:val="26"/>
          <w:szCs w:val="26"/>
        </w:rPr>
        <w:t xml:space="preserve"> được thiết kế </w:t>
      </w:r>
      <w:r>
        <w:rPr>
          <w:rFonts w:ascii="Times New Roman" w:eastAsia="Times New Roman" w:hAnsi="Times New Roman" w:cs="Times New Roman"/>
          <w:sz w:val="26"/>
          <w:szCs w:val="26"/>
        </w:rPr>
        <w:t xml:space="preserve">dựa trên mô hình </w:t>
      </w:r>
      <w:r w:rsidR="00D4105D" w:rsidRPr="00D4105D">
        <w:rPr>
          <w:rFonts w:ascii="Times New Roman" w:eastAsia="Times New Roman" w:hAnsi="Times New Roman" w:cs="Times New Roman"/>
          <w:sz w:val="26"/>
          <w:szCs w:val="26"/>
        </w:rPr>
        <w:t>SERVPERF</w:t>
      </w:r>
      <w:r w:rsidR="00D4105D">
        <w:rPr>
          <w:rFonts w:ascii="Times New Roman" w:eastAsia="Times New Roman" w:hAnsi="Times New Roman" w:cs="Times New Roman"/>
          <w:sz w:val="26"/>
          <w:szCs w:val="26"/>
        </w:rPr>
        <w:t xml:space="preserve"> của</w:t>
      </w:r>
      <w:r w:rsidR="00D4105D" w:rsidRPr="00D4105D">
        <w:rPr>
          <w:rFonts w:ascii="Times New Roman" w:eastAsia="Times New Roman" w:hAnsi="Times New Roman" w:cs="Times New Roman"/>
          <w:sz w:val="26"/>
          <w:szCs w:val="26"/>
        </w:rPr>
        <w:t xml:space="preserve"> Cronin và Taylor (1992)</w:t>
      </w:r>
      <w:r w:rsidR="002966AC">
        <w:rPr>
          <w:rFonts w:ascii="Times New Roman" w:eastAsia="Times New Roman" w:hAnsi="Times New Roman" w:cs="Times New Roman"/>
          <w:sz w:val="26"/>
          <w:szCs w:val="26"/>
        </w:rPr>
        <w:t xml:space="preserve">, </w:t>
      </w:r>
      <w:r>
        <w:rPr>
          <w:rFonts w:ascii="Times New Roman" w:eastAsia="Times New Roman" w:hAnsi="Times New Roman" w:cs="Times New Roman"/>
          <w:sz w:val="26"/>
          <w:szCs w:val="26"/>
        </w:rPr>
        <w:t>nghiên cứu của Phillip Kotler (1997) và Lin (2023)</w:t>
      </w:r>
      <w:r w:rsidR="002966AC">
        <w:rPr>
          <w:rFonts w:ascii="Times New Roman" w:eastAsia="Times New Roman" w:hAnsi="Times New Roman" w:cs="Times New Roman"/>
          <w:sz w:val="26"/>
          <w:szCs w:val="26"/>
        </w:rPr>
        <w:t xml:space="preserve"> và được điều chỉnh để phù hợp với đề tài nghiên cứu và lĩnh vực nghiên cứu</w:t>
      </w:r>
      <w:r>
        <w:rPr>
          <w:rFonts w:ascii="Times New Roman" w:eastAsia="Times New Roman" w:hAnsi="Times New Roman" w:cs="Times New Roman"/>
          <w:sz w:val="26"/>
          <w:szCs w:val="26"/>
        </w:rPr>
        <w:t xml:space="preserve">. </w:t>
      </w:r>
      <w:r w:rsidR="00A710E5">
        <w:rPr>
          <w:rFonts w:ascii="Times New Roman" w:eastAsia="Times New Roman" w:hAnsi="Times New Roman" w:cs="Times New Roman"/>
          <w:sz w:val="26"/>
          <w:szCs w:val="26"/>
        </w:rPr>
        <w:t xml:space="preserve">Dữ liệu thu thập được từ 202 sinh viên hệ đại học chính quy tại trường theo phương pháp chọn mẫu thuận tiện. Các phương pháp thống kê mô tả, kiểm định độ tin cậy Cronbach’s Alpha, phân tích nhân tố khám phá EFA, phân tích tương quan Pearson và phân tích hồi quy được sử dụng trong nghiên cứu. Kết quả cho thấy, cả năm nhân tố: phương tiện hữu hình, sự tin cậy, sự đảm bảo, sự đáp ứng, sự cảm thông đều có tác động thuận chiều đến sự hài lòng của người học trên phương diện chất lượng dịch vụ. Trong đó, nhân tố Sự đảm bảo có tác động lớn nhất đến cảm xúc, thái độ của người học, còn nhân tố Phương tiện hữu hình có tác động nhỏ nhất. </w:t>
      </w:r>
      <w:r w:rsidR="00F4184D">
        <w:rPr>
          <w:rFonts w:ascii="Times New Roman" w:eastAsia="Times New Roman" w:hAnsi="Times New Roman" w:cs="Times New Roman"/>
          <w:sz w:val="26"/>
          <w:szCs w:val="26"/>
        </w:rPr>
        <w:t xml:space="preserve">Bên cạnh đó, sự hài lòng của sinh viên về Phương tiện hữu hình là thấp nhất, </w:t>
      </w:r>
      <w:r w:rsidR="002E179F">
        <w:rPr>
          <w:rFonts w:ascii="Times New Roman" w:eastAsia="Times New Roman" w:hAnsi="Times New Roman" w:cs="Times New Roman"/>
          <w:sz w:val="26"/>
          <w:szCs w:val="26"/>
        </w:rPr>
        <w:t xml:space="preserve">về nhân tố Sự cảm thông là cao nhất. </w:t>
      </w:r>
    </w:p>
    <w:p w14:paraId="03FC138A" w14:textId="2544617B" w:rsidR="005966DA" w:rsidRDefault="00A710E5" w:rsidP="00570F19">
      <w:pPr>
        <w:tabs>
          <w:tab w:val="left" w:pos="3000"/>
        </w:tabs>
        <w:spacing w:before="120" w:line="312" w:lineRule="auto"/>
        <w:ind w:firstLine="709"/>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Từ các phân tích thực trạng </w:t>
      </w:r>
      <w:r w:rsidR="00983F84">
        <w:rPr>
          <w:rFonts w:ascii="Times New Roman" w:eastAsia="Times New Roman" w:hAnsi="Times New Roman" w:cs="Times New Roman"/>
          <w:sz w:val="26"/>
          <w:szCs w:val="26"/>
        </w:rPr>
        <w:t xml:space="preserve">và nguyên nhân của vấn đề tồn đọng, đề án đưa ra các giải pháp nhằm nâng cao chất lượng dịch vụ đào tạo tại Trường Đại học Công nghệ và Quản lý Hữu Nghị </w:t>
      </w:r>
      <w:r w:rsidR="002E179F">
        <w:rPr>
          <w:rFonts w:ascii="Times New Roman" w:eastAsia="Times New Roman" w:hAnsi="Times New Roman" w:cs="Times New Roman"/>
          <w:sz w:val="26"/>
          <w:szCs w:val="26"/>
        </w:rPr>
        <w:t xml:space="preserve">bao gồm cải thiện </w:t>
      </w:r>
      <w:r w:rsidR="000002FF">
        <w:rPr>
          <w:rFonts w:ascii="Times New Roman" w:eastAsia="Times New Roman" w:hAnsi="Times New Roman" w:cs="Times New Roman"/>
          <w:sz w:val="26"/>
          <w:szCs w:val="26"/>
        </w:rPr>
        <w:t xml:space="preserve">cơ sở vật chất, </w:t>
      </w:r>
      <w:r w:rsidR="00E16B0E">
        <w:rPr>
          <w:rFonts w:ascii="Times New Roman" w:eastAsia="Times New Roman" w:hAnsi="Times New Roman" w:cs="Times New Roman"/>
          <w:sz w:val="26"/>
          <w:szCs w:val="26"/>
        </w:rPr>
        <w:t>bổ sung nguồn nhân sự, và tối ưu hóa quy trình làm việc</w:t>
      </w:r>
      <w:r w:rsidR="00983F84">
        <w:rPr>
          <w:rFonts w:ascii="Times New Roman" w:eastAsia="Times New Roman" w:hAnsi="Times New Roman" w:cs="Times New Roman"/>
          <w:sz w:val="26"/>
          <w:szCs w:val="26"/>
        </w:rPr>
        <w:t>. Đề án vẫn còn một số điểm hạn chế, và đã chỉ ra các phương hướng nghiên cứu để phát triển hơn trong tương lai.</w:t>
      </w:r>
    </w:p>
    <w:p w14:paraId="203234CE" w14:textId="0D1E0246" w:rsidR="002A18A3" w:rsidRPr="006A5DCF" w:rsidRDefault="005966DA" w:rsidP="00570F19">
      <w:pPr>
        <w:tabs>
          <w:tab w:val="left" w:pos="3000"/>
        </w:tabs>
        <w:spacing w:before="120" w:line="312" w:lineRule="auto"/>
        <w:ind w:firstLine="709"/>
        <w:jc w:val="both"/>
        <w:rPr>
          <w:rFonts w:ascii="Times New Roman" w:eastAsia="Times New Roman" w:hAnsi="Times New Roman" w:cs="Times New Roman"/>
          <w:b/>
          <w:bCs/>
          <w:sz w:val="26"/>
          <w:szCs w:val="26"/>
        </w:rPr>
        <w:sectPr w:rsidR="002A18A3" w:rsidRPr="006A5DCF" w:rsidSect="00833555">
          <w:footerReference w:type="default" r:id="rId10"/>
          <w:pgSz w:w="11900" w:h="16840"/>
          <w:pgMar w:top="1134" w:right="1134" w:bottom="1701" w:left="1701" w:header="720" w:footer="720" w:gutter="0"/>
          <w:pgNumType w:fmt="lowerRoman" w:start="1"/>
          <w:cols w:space="720"/>
          <w:sectPrChange w:id="2" w:author="U TM" w:date="2024-07-18T08:54:00Z">
            <w:sectPr w:rsidR="002A18A3" w:rsidRPr="006A5DCF" w:rsidSect="00833555">
              <w:pgMar w:top="1440" w:right="1440" w:bottom="1440" w:left="1440" w:header="720" w:footer="720" w:gutter="0"/>
              <w:pgNumType w:fmt="decimal"/>
            </w:sectPr>
          </w:sectPrChange>
        </w:sectPr>
      </w:pPr>
      <w:r w:rsidRPr="006A5DCF">
        <w:rPr>
          <w:rFonts w:ascii="Times New Roman" w:eastAsia="Times New Roman" w:hAnsi="Times New Roman" w:cs="Times New Roman"/>
          <w:b/>
          <w:bCs/>
          <w:sz w:val="26"/>
          <w:szCs w:val="26"/>
        </w:rPr>
        <w:t>Từ khóa: Chất lượng dịch vụ, chất lượng dịch vụ đào tạo, sự hài lòng.</w:t>
      </w:r>
    </w:p>
    <w:p w14:paraId="776198A3" w14:textId="77777777" w:rsidR="002A18A3" w:rsidRPr="00255C90" w:rsidRDefault="00255C90" w:rsidP="006A5DCF">
      <w:pPr>
        <w:widowControl w:val="0"/>
        <w:pBdr>
          <w:top w:val="nil"/>
          <w:left w:val="nil"/>
          <w:bottom w:val="nil"/>
          <w:right w:val="nil"/>
          <w:between w:val="nil"/>
        </w:pBdr>
        <w:spacing w:line="312" w:lineRule="auto"/>
        <w:jc w:val="both"/>
        <w:rPr>
          <w:rFonts w:ascii="Times New Roman" w:eastAsia="Times New Roman" w:hAnsi="Times New Roman" w:cs="Times New Roman"/>
          <w:sz w:val="26"/>
          <w:szCs w:val="26"/>
        </w:rPr>
      </w:pPr>
      <w:bookmarkStart w:id="3" w:name="_heading=h.2et92p0" w:colFirst="0" w:colLast="0"/>
      <w:bookmarkEnd w:id="3"/>
      <w:r w:rsidRPr="00255C90">
        <w:rPr>
          <w:rFonts w:ascii="Times New Roman" w:hAnsi="Times New Roman" w:cs="Times New Roman"/>
          <w:sz w:val="26"/>
          <w:szCs w:val="26"/>
        </w:rPr>
        <w:lastRenderedPageBreak/>
        <w:t xml:space="preserve"> </w:t>
      </w:r>
    </w:p>
    <w:sectPr w:rsidR="002A18A3" w:rsidRPr="00255C90" w:rsidSect="00255C90">
      <w:footerReference w:type="default" r:id="rId11"/>
      <w:pgSz w:w="11900" w:h="16840"/>
      <w:pgMar w:top="1134" w:right="1134" w:bottom="1701" w:left="1701"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3562391" w14:textId="77777777" w:rsidR="006916DA" w:rsidRDefault="006916DA">
      <w:pPr>
        <w:spacing w:line="240" w:lineRule="auto"/>
      </w:pPr>
      <w:r>
        <w:separator/>
      </w:r>
    </w:p>
  </w:endnote>
  <w:endnote w:type="continuationSeparator" w:id="0">
    <w:p w14:paraId="5EFAF7D9" w14:textId="77777777" w:rsidR="006916DA" w:rsidRDefault="006916D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embedRegular r:id="rId1" w:fontKey="{8420F4B3-615D-4B6E-9992-1D349AB2E401}"/>
    <w:embedBold r:id="rId2" w:fontKey="{BA06873B-F6DE-40E1-8BBB-456490780F47}"/>
    <w:embedItalic r:id="rId3" w:fontKey="{2A060913-0E08-4564-8802-212FD157407C}"/>
  </w:font>
  <w:font w:name="MS Gothic">
    <w:altName w:val="ＭＳ ゴシック"/>
    <w:panose1 w:val="020B0609070205080204"/>
    <w:charset w:val="80"/>
    <w:family w:val="modern"/>
    <w:pitch w:val="fixed"/>
    <w:sig w:usb0="E00002FF" w:usb1="6AC7FDFB" w:usb2="08000012" w:usb3="00000000" w:csb0="0002009F" w:csb1="00000000"/>
  </w:font>
  <w:font w:name="Microsoft Himalaya">
    <w:panose1 w:val="01010100010101010101"/>
    <w:charset w:val="00"/>
    <w:family w:val="auto"/>
    <w:pitch w:val="variable"/>
    <w:sig w:usb0="80000003" w:usb1="00010000" w:usb2="00000040" w:usb3="00000000" w:csb0="00000001" w:csb1="00000000"/>
    <w:embedRegular r:id="rId4" w:fontKey="{B27AF56C-4E0F-4272-AF43-3AEC543B0AAA}"/>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embedRegular r:id="rId5" w:fontKey="{38ABF324-D8C8-419B-90D4-0E49C2277DD8}"/>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C6C5BB" w14:textId="77777777" w:rsidR="00090685" w:rsidRDefault="00090685" w:rsidP="0081089D">
    <w:pPr>
      <w:pStyle w:val="Footer"/>
      <w:framePr w:wrap="around"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2009D719" w14:textId="78CE3B53" w:rsidR="002A18A3" w:rsidRDefault="002A18A3">
    <w:pPr>
      <w:pBdr>
        <w:top w:val="nil"/>
        <w:left w:val="nil"/>
        <w:bottom w:val="nil"/>
        <w:right w:val="nil"/>
        <w:between w:val="nil"/>
      </w:pBdr>
      <w:tabs>
        <w:tab w:val="center" w:pos="4680"/>
        <w:tab w:val="right" w:pos="9360"/>
      </w:tabs>
      <w:spacing w:line="240" w:lineRule="auto"/>
      <w:jc w:val="center"/>
      <w:rPr>
        <w:color w:val="000000"/>
      </w:rPr>
    </w:pPr>
  </w:p>
  <w:p w14:paraId="348D8C6F" w14:textId="77777777" w:rsidR="002A18A3" w:rsidRDefault="00255C90">
    <w:pPr>
      <w:pBdr>
        <w:top w:val="nil"/>
        <w:left w:val="nil"/>
        <w:bottom w:val="nil"/>
        <w:right w:val="nil"/>
        <w:between w:val="nil"/>
      </w:pBdr>
      <w:tabs>
        <w:tab w:val="center" w:pos="4680"/>
        <w:tab w:val="right" w:pos="9360"/>
      </w:tabs>
      <w:spacing w:line="240" w:lineRule="auto"/>
      <w:jc w:val="center"/>
      <w:rPr>
        <w:color w:val="000000"/>
      </w:rPr>
    </w:pPr>
    <w:r>
      <w:rPr>
        <w:color w:val="000000"/>
      </w:rPr>
      <w:fldChar w:fldCharType="begin"/>
    </w:r>
    <w:r>
      <w:rPr>
        <w:color w:val="000000"/>
      </w:rPr>
      <w:instrText>PAGE</w:instrText>
    </w:r>
    <w:r w:rsidR="00000000">
      <w:rPr>
        <w:color w:val="000000"/>
      </w:rPr>
      <w:fldChar w:fldCharType="separate"/>
    </w:r>
    <w:r>
      <w:rPr>
        <w:color w:val="000000"/>
      </w:rPr>
      <w:fldChar w:fldCharType="end"/>
    </w:r>
  </w:p>
  <w:p w14:paraId="35515A90" w14:textId="77777777" w:rsidR="002A18A3" w:rsidRDefault="00255C90">
    <w:pPr>
      <w:pBdr>
        <w:top w:val="nil"/>
        <w:left w:val="nil"/>
        <w:bottom w:val="nil"/>
        <w:right w:val="nil"/>
        <w:between w:val="nil"/>
      </w:pBdr>
      <w:tabs>
        <w:tab w:val="center" w:pos="4680"/>
        <w:tab w:val="right" w:pos="9360"/>
      </w:tabs>
      <w:spacing w:line="240" w:lineRule="auto"/>
      <w:jc w:val="center"/>
      <w:rPr>
        <w:color w:val="000000"/>
      </w:rPr>
    </w:pPr>
    <w:r>
      <w:rPr>
        <w:color w:val="000000"/>
      </w:rPr>
      <w:fldChar w:fldCharType="begin"/>
    </w:r>
    <w:r>
      <w:rPr>
        <w:color w:val="000000"/>
      </w:rPr>
      <w:instrText>PAGE</w:instrText>
    </w:r>
    <w:r w:rsidR="00000000">
      <w:rPr>
        <w:color w:val="000000"/>
      </w:rPr>
      <w:fldChar w:fldCharType="separate"/>
    </w:r>
    <w:r>
      <w:rPr>
        <w:color w:val="000000"/>
      </w:rPr>
      <w:fldChar w:fldCharType="end"/>
    </w:r>
  </w:p>
  <w:p w14:paraId="0D0C10CB" w14:textId="77777777" w:rsidR="002A18A3" w:rsidRDefault="00255C90">
    <w:pPr>
      <w:pBdr>
        <w:top w:val="nil"/>
        <w:left w:val="nil"/>
        <w:bottom w:val="nil"/>
        <w:right w:val="nil"/>
        <w:between w:val="nil"/>
      </w:pBdr>
      <w:tabs>
        <w:tab w:val="center" w:pos="4680"/>
        <w:tab w:val="right" w:pos="9360"/>
      </w:tabs>
      <w:spacing w:line="240" w:lineRule="auto"/>
      <w:jc w:val="center"/>
      <w:rPr>
        <w:color w:val="000000"/>
      </w:rPr>
    </w:pPr>
    <w:r>
      <w:rPr>
        <w:color w:val="000000"/>
      </w:rPr>
      <w:fldChar w:fldCharType="begin"/>
    </w:r>
    <w:r>
      <w:rPr>
        <w:color w:val="000000"/>
      </w:rPr>
      <w:instrText>PAGE</w:instrText>
    </w:r>
    <w:r w:rsidR="00000000">
      <w:rPr>
        <w:color w:val="000000"/>
      </w:rPr>
      <w:fldChar w:fldCharType="separate"/>
    </w:r>
    <w:r>
      <w:rPr>
        <w:color w:val="000000"/>
      </w:rPr>
      <w:fldChar w:fldCharType="end"/>
    </w:r>
  </w:p>
  <w:p w14:paraId="22ED045B" w14:textId="77777777" w:rsidR="002A18A3" w:rsidRDefault="00255C90">
    <w:pPr>
      <w:pBdr>
        <w:top w:val="nil"/>
        <w:left w:val="nil"/>
        <w:bottom w:val="nil"/>
        <w:right w:val="nil"/>
        <w:between w:val="nil"/>
      </w:pBdr>
      <w:tabs>
        <w:tab w:val="center" w:pos="4680"/>
        <w:tab w:val="right" w:pos="9360"/>
      </w:tabs>
      <w:spacing w:line="240" w:lineRule="auto"/>
      <w:jc w:val="center"/>
      <w:rPr>
        <w:color w:val="000000"/>
      </w:rPr>
    </w:pPr>
    <w:r>
      <w:rPr>
        <w:color w:val="000000"/>
      </w:rPr>
      <w:fldChar w:fldCharType="begin"/>
    </w:r>
    <w:r>
      <w:rPr>
        <w:color w:val="000000"/>
      </w:rPr>
      <w:instrText>PAGE</w:instrText>
    </w:r>
    <w:r w:rsidR="00000000">
      <w:rPr>
        <w:color w:val="000000"/>
      </w:rPr>
      <w:fldChar w:fldCharType="separate"/>
    </w:r>
    <w:r>
      <w:rPr>
        <w:color w:val="000000"/>
      </w:rPr>
      <w:fldChar w:fldCharType="end"/>
    </w:r>
  </w:p>
  <w:p w14:paraId="79CCCAE8" w14:textId="77777777" w:rsidR="002A18A3" w:rsidRDefault="00255C90">
    <w:pPr>
      <w:pBdr>
        <w:top w:val="nil"/>
        <w:left w:val="nil"/>
        <w:bottom w:val="nil"/>
        <w:right w:val="nil"/>
        <w:between w:val="nil"/>
      </w:pBdr>
      <w:tabs>
        <w:tab w:val="center" w:pos="4680"/>
        <w:tab w:val="right" w:pos="9360"/>
      </w:tabs>
      <w:spacing w:line="240" w:lineRule="auto"/>
      <w:jc w:val="center"/>
      <w:rPr>
        <w:color w:val="000000"/>
      </w:rPr>
    </w:pPr>
    <w:r>
      <w:rPr>
        <w:color w:val="000000"/>
      </w:rPr>
      <w:fldChar w:fldCharType="begin"/>
    </w:r>
    <w:r>
      <w:rPr>
        <w:color w:val="000000"/>
      </w:rPr>
      <w:instrText>PAGE</w:instrText>
    </w:r>
    <w:r w:rsidR="00000000">
      <w:rPr>
        <w:color w:val="000000"/>
      </w:rPr>
      <w:fldChar w:fldCharType="separate"/>
    </w:r>
    <w:r>
      <w:rPr>
        <w:color w:val="000000"/>
      </w:rPr>
      <w:fldChar w:fldCharType="end"/>
    </w:r>
  </w:p>
  <w:p w14:paraId="40911ACC" w14:textId="77777777" w:rsidR="002A18A3" w:rsidRDefault="00255C90">
    <w:pPr>
      <w:pBdr>
        <w:top w:val="nil"/>
        <w:left w:val="nil"/>
        <w:bottom w:val="nil"/>
        <w:right w:val="nil"/>
        <w:between w:val="nil"/>
      </w:pBdr>
      <w:tabs>
        <w:tab w:val="center" w:pos="4680"/>
        <w:tab w:val="right" w:pos="9360"/>
      </w:tabs>
      <w:spacing w:line="240" w:lineRule="auto"/>
      <w:jc w:val="center"/>
      <w:rPr>
        <w:color w:val="000000"/>
      </w:rPr>
    </w:pPr>
    <w:r>
      <w:rPr>
        <w:color w:val="000000"/>
      </w:rPr>
      <w:fldChar w:fldCharType="begin"/>
    </w:r>
    <w:r>
      <w:rPr>
        <w:color w:val="000000"/>
      </w:rPr>
      <w:instrText>PAGE</w:instrText>
    </w:r>
    <w:r w:rsidR="00000000">
      <w:rPr>
        <w:color w:val="000000"/>
      </w:rPr>
      <w:fldChar w:fldCharType="separate"/>
    </w:r>
    <w:r>
      <w:rPr>
        <w:color w:val="000000"/>
      </w:rPr>
      <w:fldChar w:fldCharType="end"/>
    </w:r>
  </w:p>
  <w:p w14:paraId="19BDC8F9" w14:textId="77777777" w:rsidR="002A18A3" w:rsidRDefault="00255C90">
    <w:pPr>
      <w:pBdr>
        <w:top w:val="nil"/>
        <w:left w:val="nil"/>
        <w:bottom w:val="nil"/>
        <w:right w:val="nil"/>
        <w:between w:val="nil"/>
      </w:pBdr>
      <w:tabs>
        <w:tab w:val="center" w:pos="4680"/>
        <w:tab w:val="right" w:pos="9360"/>
      </w:tabs>
      <w:spacing w:line="240" w:lineRule="auto"/>
      <w:jc w:val="center"/>
      <w:rPr>
        <w:color w:val="000000"/>
      </w:rPr>
    </w:pPr>
    <w:r>
      <w:rPr>
        <w:color w:val="000000"/>
      </w:rPr>
      <w:fldChar w:fldCharType="begin"/>
    </w:r>
    <w:r>
      <w:rPr>
        <w:color w:val="000000"/>
      </w:rPr>
      <w:instrText>PAGE</w:instrText>
    </w:r>
    <w:r w:rsidR="00000000">
      <w:rPr>
        <w:color w:val="000000"/>
      </w:rPr>
      <w:fldChar w:fldCharType="separate"/>
    </w:r>
    <w:r>
      <w:rPr>
        <w:color w:val="000000"/>
      </w:rPr>
      <w:fldChar w:fldCharType="end"/>
    </w:r>
  </w:p>
  <w:p w14:paraId="20D3A92A" w14:textId="77777777" w:rsidR="002A18A3" w:rsidRDefault="00255C90">
    <w:pPr>
      <w:pBdr>
        <w:top w:val="nil"/>
        <w:left w:val="nil"/>
        <w:bottom w:val="nil"/>
        <w:right w:val="nil"/>
        <w:between w:val="nil"/>
      </w:pBdr>
      <w:tabs>
        <w:tab w:val="center" w:pos="4680"/>
        <w:tab w:val="right" w:pos="9360"/>
      </w:tabs>
      <w:spacing w:line="240" w:lineRule="auto"/>
      <w:jc w:val="center"/>
      <w:rPr>
        <w:color w:val="000000"/>
      </w:rPr>
    </w:pPr>
    <w:r>
      <w:rPr>
        <w:color w:val="000000"/>
      </w:rPr>
      <w:fldChar w:fldCharType="begin"/>
    </w:r>
    <w:r>
      <w:rPr>
        <w:color w:val="000000"/>
      </w:rPr>
      <w:instrText>PAGE</w:instrText>
    </w:r>
    <w:r w:rsidR="00000000">
      <w:rPr>
        <w:color w:val="000000"/>
      </w:rPr>
      <w:fldChar w:fldCharType="separate"/>
    </w:r>
    <w:r>
      <w:rPr>
        <w:color w:val="000000"/>
      </w:rPr>
      <w:fldChar w:fldCharType="end"/>
    </w:r>
  </w:p>
  <w:p w14:paraId="730D6647" w14:textId="77777777" w:rsidR="002A18A3" w:rsidRDefault="00255C90">
    <w:pPr>
      <w:pBdr>
        <w:top w:val="nil"/>
        <w:left w:val="nil"/>
        <w:bottom w:val="nil"/>
        <w:right w:val="nil"/>
        <w:between w:val="nil"/>
      </w:pBdr>
      <w:tabs>
        <w:tab w:val="center" w:pos="4680"/>
        <w:tab w:val="right" w:pos="9360"/>
      </w:tabs>
      <w:spacing w:line="240" w:lineRule="auto"/>
      <w:jc w:val="center"/>
      <w:rPr>
        <w:color w:val="000000"/>
      </w:rPr>
    </w:pPr>
    <w:r>
      <w:rPr>
        <w:color w:val="000000"/>
      </w:rPr>
      <w:fldChar w:fldCharType="begin"/>
    </w:r>
    <w:r>
      <w:rPr>
        <w:color w:val="000000"/>
      </w:rPr>
      <w:instrText>PAGE</w:instrText>
    </w:r>
    <w:r w:rsidR="00000000">
      <w:rPr>
        <w:color w:val="000000"/>
      </w:rPr>
      <w:fldChar w:fldCharType="separate"/>
    </w:r>
    <w:r>
      <w:rPr>
        <w:color w:val="000000"/>
      </w:rPr>
      <w:fldChar w:fldCharType="end"/>
    </w:r>
  </w:p>
  <w:p w14:paraId="6419B092" w14:textId="77777777" w:rsidR="002A18A3" w:rsidRDefault="002A18A3">
    <w:pPr>
      <w:pBdr>
        <w:top w:val="nil"/>
        <w:left w:val="nil"/>
        <w:bottom w:val="nil"/>
        <w:right w:val="nil"/>
        <w:between w:val="nil"/>
      </w:pBdr>
      <w:tabs>
        <w:tab w:val="center" w:pos="4680"/>
        <w:tab w:val="right" w:pos="9360"/>
      </w:tabs>
      <w:spacing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76663F" w14:textId="77777777" w:rsidR="00090685" w:rsidRDefault="00090685" w:rsidP="006A5DC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3FF9BA" w14:textId="75E14C5E" w:rsidR="002A18A3" w:rsidRPr="00C66AA4" w:rsidRDefault="00255C90" w:rsidP="00C66AA4">
    <w:pPr>
      <w:pBdr>
        <w:top w:val="nil"/>
        <w:left w:val="nil"/>
        <w:bottom w:val="nil"/>
        <w:right w:val="nil"/>
        <w:between w:val="nil"/>
      </w:pBdr>
      <w:tabs>
        <w:tab w:val="center" w:pos="4680"/>
        <w:tab w:val="right" w:pos="9360"/>
      </w:tabs>
      <w:spacing w:line="240" w:lineRule="auto"/>
      <w:jc w:val="center"/>
      <w:rPr>
        <w:rFonts w:ascii="Times New Roman" w:eastAsia="Times New Roman" w:hAnsi="Times New Roman" w:cs="Times New Roman"/>
        <w:smallCaps/>
        <w:color w:val="000000"/>
        <w:sz w:val="26"/>
        <w:szCs w:val="26"/>
      </w:rPr>
    </w:pPr>
    <w:r>
      <w:rPr>
        <w:rFonts w:ascii="Times New Roman" w:eastAsia="Times New Roman" w:hAnsi="Times New Roman" w:cs="Times New Roman"/>
        <w:smallCaps/>
        <w:color w:val="000000"/>
        <w:sz w:val="26"/>
        <w:szCs w:val="26"/>
      </w:rPr>
      <w:fldChar w:fldCharType="begin"/>
    </w:r>
    <w:r>
      <w:rPr>
        <w:rFonts w:ascii="Times New Roman" w:eastAsia="Times New Roman" w:hAnsi="Times New Roman" w:cs="Times New Roman"/>
        <w:smallCaps/>
        <w:color w:val="000000"/>
        <w:sz w:val="26"/>
        <w:szCs w:val="26"/>
      </w:rPr>
      <w:instrText>PAGE</w:instrText>
    </w:r>
    <w:r>
      <w:rPr>
        <w:rFonts w:ascii="Times New Roman" w:eastAsia="Times New Roman" w:hAnsi="Times New Roman" w:cs="Times New Roman"/>
        <w:smallCaps/>
        <w:color w:val="000000"/>
        <w:sz w:val="26"/>
        <w:szCs w:val="26"/>
      </w:rPr>
      <w:fldChar w:fldCharType="separate"/>
    </w:r>
    <w:r w:rsidR="00130354">
      <w:rPr>
        <w:rFonts w:ascii="Times New Roman" w:eastAsia="Times New Roman" w:hAnsi="Times New Roman" w:cs="Times New Roman"/>
        <w:smallCaps/>
        <w:noProof/>
        <w:color w:val="000000"/>
        <w:sz w:val="26"/>
        <w:szCs w:val="26"/>
      </w:rPr>
      <w:t>1</w:t>
    </w:r>
    <w:r>
      <w:rPr>
        <w:rFonts w:ascii="Times New Roman" w:eastAsia="Times New Roman" w:hAnsi="Times New Roman" w:cs="Times New Roman"/>
        <w:smallCaps/>
        <w:color w:val="000000"/>
        <w:sz w:val="26"/>
        <w:szCs w:val="2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1AE51A" w14:textId="77777777" w:rsidR="006916DA" w:rsidRDefault="006916DA">
      <w:pPr>
        <w:spacing w:line="240" w:lineRule="auto"/>
      </w:pPr>
      <w:r>
        <w:separator/>
      </w:r>
    </w:p>
  </w:footnote>
  <w:footnote w:type="continuationSeparator" w:id="0">
    <w:p w14:paraId="19E678FA" w14:textId="77777777" w:rsidR="006916DA" w:rsidRDefault="006916DA">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717FB0"/>
    <w:multiLevelType w:val="multilevel"/>
    <w:tmpl w:val="9ADA1B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7EC25A5"/>
    <w:multiLevelType w:val="multilevel"/>
    <w:tmpl w:val="DBCE0E8E"/>
    <w:lvl w:ilvl="0">
      <w:start w:val="3"/>
      <w:numFmt w:val="decimal"/>
      <w:lvlText w:val="%1."/>
      <w:lvlJc w:val="left"/>
      <w:pPr>
        <w:ind w:left="612" w:hanging="612"/>
      </w:pPr>
      <w:rPr>
        <w:b/>
      </w:rPr>
    </w:lvl>
    <w:lvl w:ilvl="1">
      <w:start w:val="1"/>
      <w:numFmt w:val="decimal"/>
      <w:lvlText w:val="%1.%2."/>
      <w:lvlJc w:val="left"/>
      <w:pPr>
        <w:ind w:left="765" w:hanging="720"/>
      </w:pPr>
      <w:rPr>
        <w:b/>
      </w:rPr>
    </w:lvl>
    <w:lvl w:ilvl="2">
      <w:start w:val="3"/>
      <w:numFmt w:val="decimal"/>
      <w:lvlText w:val="%1.%2.%3."/>
      <w:lvlJc w:val="left"/>
      <w:pPr>
        <w:ind w:left="810" w:hanging="720"/>
      </w:pPr>
      <w:rPr>
        <w:b/>
      </w:rPr>
    </w:lvl>
    <w:lvl w:ilvl="3">
      <w:start w:val="1"/>
      <w:numFmt w:val="decimal"/>
      <w:lvlText w:val="%1.%2.%3.%4."/>
      <w:lvlJc w:val="left"/>
      <w:pPr>
        <w:ind w:left="1215" w:hanging="1080"/>
      </w:pPr>
      <w:rPr>
        <w:b/>
      </w:rPr>
    </w:lvl>
    <w:lvl w:ilvl="4">
      <w:start w:val="1"/>
      <w:numFmt w:val="decimal"/>
      <w:lvlText w:val="%1.%2.%3.%4.%5."/>
      <w:lvlJc w:val="left"/>
      <w:pPr>
        <w:ind w:left="1260" w:hanging="1080"/>
      </w:pPr>
      <w:rPr>
        <w:b/>
      </w:rPr>
    </w:lvl>
    <w:lvl w:ilvl="5">
      <w:start w:val="1"/>
      <w:numFmt w:val="decimal"/>
      <w:lvlText w:val="%1.%2.%3.%4.%5.%6."/>
      <w:lvlJc w:val="left"/>
      <w:pPr>
        <w:ind w:left="1665" w:hanging="1440"/>
      </w:pPr>
      <w:rPr>
        <w:b/>
      </w:rPr>
    </w:lvl>
    <w:lvl w:ilvl="6">
      <w:start w:val="1"/>
      <w:numFmt w:val="decimal"/>
      <w:lvlText w:val="%1.%2.%3.%4.%5.%6.%7."/>
      <w:lvlJc w:val="left"/>
      <w:pPr>
        <w:ind w:left="1710" w:hanging="1440"/>
      </w:pPr>
      <w:rPr>
        <w:b/>
      </w:rPr>
    </w:lvl>
    <w:lvl w:ilvl="7">
      <w:start w:val="1"/>
      <w:numFmt w:val="decimal"/>
      <w:lvlText w:val="%1.%2.%3.%4.%5.%6.%7.%8."/>
      <w:lvlJc w:val="left"/>
      <w:pPr>
        <w:ind w:left="2115" w:hanging="1800"/>
      </w:pPr>
      <w:rPr>
        <w:b/>
      </w:rPr>
    </w:lvl>
    <w:lvl w:ilvl="8">
      <w:start w:val="1"/>
      <w:numFmt w:val="decimal"/>
      <w:lvlText w:val="%1.%2.%3.%4.%5.%6.%7.%8.%9."/>
      <w:lvlJc w:val="left"/>
      <w:pPr>
        <w:ind w:left="2160" w:hanging="1800"/>
      </w:pPr>
      <w:rPr>
        <w:b/>
      </w:rPr>
    </w:lvl>
  </w:abstractNum>
  <w:abstractNum w:abstractNumId="2" w15:restartNumberingAfterBreak="0">
    <w:nsid w:val="0AF17E28"/>
    <w:multiLevelType w:val="hybridMultilevel"/>
    <w:tmpl w:val="86C4924E"/>
    <w:lvl w:ilvl="0" w:tplc="0E8ED23A">
      <w:start w:val="1"/>
      <w:numFmt w:val="decimal"/>
      <w:suff w:val="space"/>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936BF8"/>
    <w:multiLevelType w:val="multilevel"/>
    <w:tmpl w:val="8FC0282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0762D62"/>
    <w:multiLevelType w:val="multilevel"/>
    <w:tmpl w:val="AC3E594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0B94F3B"/>
    <w:multiLevelType w:val="hybridMultilevel"/>
    <w:tmpl w:val="E6A4CA48"/>
    <w:lvl w:ilvl="0" w:tplc="3E1665EA">
      <w:start w:val="1"/>
      <w:numFmt w:val="decimal"/>
      <w:suff w:val="space"/>
      <w:lvlText w:val="CHƯƠNG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7007409"/>
    <w:multiLevelType w:val="hybridMultilevel"/>
    <w:tmpl w:val="46AEE69E"/>
    <w:lvl w:ilvl="0" w:tplc="BE565CDE">
      <w:start w:val="5"/>
      <w:numFmt w:val="bullet"/>
      <w:lvlText w:val="-"/>
      <w:lvlJc w:val="left"/>
      <w:pPr>
        <w:ind w:left="720" w:hanging="360"/>
      </w:pPr>
      <w:rPr>
        <w:rFonts w:ascii="Arial" w:eastAsia="Arial" w:hAnsi="Arial" w:cs="Arial"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853440D"/>
    <w:multiLevelType w:val="hybridMultilevel"/>
    <w:tmpl w:val="9E349B6E"/>
    <w:lvl w:ilvl="0" w:tplc="735E3C5C">
      <w:start w:val="1"/>
      <w:numFmt w:val="decimal"/>
      <w:lvlText w:val="%1."/>
      <w:lvlJc w:val="left"/>
      <w:pPr>
        <w:ind w:left="720" w:hanging="360"/>
      </w:pPr>
      <w:rPr>
        <w:rFonts w:hint="default"/>
        <w:i w:val="0"/>
        <w:iCs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97B0E81"/>
    <w:multiLevelType w:val="multilevel"/>
    <w:tmpl w:val="46126D04"/>
    <w:lvl w:ilvl="0">
      <w:start w:val="4"/>
      <w:numFmt w:val="decimal"/>
      <w:suff w:val="space"/>
      <w:lvlText w:val="%1."/>
      <w:lvlJc w:val="left"/>
      <w:pPr>
        <w:ind w:left="720" w:hanging="72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31105F54"/>
    <w:multiLevelType w:val="multilevel"/>
    <w:tmpl w:val="D3C8423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33476424"/>
    <w:multiLevelType w:val="multilevel"/>
    <w:tmpl w:val="2B68BEB8"/>
    <w:lvl w:ilvl="0">
      <w:start w:val="1"/>
      <w:numFmt w:val="decimal"/>
      <w:lvlText w:val="%1."/>
      <w:lvlJc w:val="left"/>
      <w:pPr>
        <w:ind w:left="284" w:hanging="284"/>
      </w:pPr>
    </w:lvl>
    <w:lvl w:ilvl="1">
      <w:start w:val="1"/>
      <w:numFmt w:val="decimal"/>
      <w:lvlText w:val="%1.%2."/>
      <w:lvlJc w:val="left"/>
      <w:pPr>
        <w:ind w:left="816" w:hanging="816"/>
      </w:pPr>
    </w:lvl>
    <w:lvl w:ilvl="2">
      <w:start w:val="1"/>
      <w:numFmt w:val="decimal"/>
      <w:lvlText w:val="%1.%2.%3."/>
      <w:lvlJc w:val="left"/>
      <w:pPr>
        <w:ind w:left="816" w:hanging="816"/>
      </w:pPr>
    </w:lvl>
    <w:lvl w:ilvl="3">
      <w:start w:val="2"/>
      <w:numFmt w:val="decimal"/>
      <w:lvlText w:val="%1.%2.%3.%4."/>
      <w:lvlJc w:val="left"/>
      <w:pPr>
        <w:ind w:left="567" w:hanging="567"/>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1" w15:restartNumberingAfterBreak="0">
    <w:nsid w:val="363B2130"/>
    <w:multiLevelType w:val="hybridMultilevel"/>
    <w:tmpl w:val="F574F23A"/>
    <w:lvl w:ilvl="0" w:tplc="233ACC96">
      <w:start w:val="1"/>
      <w:numFmt w:val="decimal"/>
      <w:suff w:val="space"/>
      <w:lvlText w:val="CHƯƠNG %1:"/>
      <w:lvlJc w:val="left"/>
      <w:pPr>
        <w:ind w:left="360" w:hanging="360"/>
      </w:pPr>
      <w:rPr>
        <w:rFonts w:hint="default"/>
        <w:b/>
        <w:bCs/>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12" w15:restartNumberingAfterBreak="0">
    <w:nsid w:val="38D27CEE"/>
    <w:multiLevelType w:val="hybridMultilevel"/>
    <w:tmpl w:val="D09EDBE8"/>
    <w:lvl w:ilvl="0" w:tplc="69F8CC80">
      <w:start w:val="2"/>
      <w:numFmt w:val="decimal"/>
      <w:suff w:val="space"/>
      <w:lvlText w:val="CHƯƠNG %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897BD5"/>
    <w:multiLevelType w:val="multilevel"/>
    <w:tmpl w:val="F6EC5840"/>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suff w:val="space"/>
      <w:lvlText w:val="%4."/>
      <w:lvlJc w:val="left"/>
      <w:pPr>
        <w:ind w:left="0" w:firstLine="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15:restartNumberingAfterBreak="0">
    <w:nsid w:val="3AD94BDC"/>
    <w:multiLevelType w:val="multilevel"/>
    <w:tmpl w:val="0672A208"/>
    <w:lvl w:ilvl="0">
      <w:start w:val="1"/>
      <w:numFmt w:val="decimal"/>
      <w:lvlText w:val="%1"/>
      <w:lvlJc w:val="left"/>
      <w:pPr>
        <w:ind w:left="473" w:hanging="416"/>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3AF63914"/>
    <w:multiLevelType w:val="multilevel"/>
    <w:tmpl w:val="C4F2167E"/>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3C0D7132"/>
    <w:multiLevelType w:val="multilevel"/>
    <w:tmpl w:val="98821FAE"/>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3D1F18E2"/>
    <w:multiLevelType w:val="hybridMultilevel"/>
    <w:tmpl w:val="794E3F20"/>
    <w:lvl w:ilvl="0" w:tplc="3CC25A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740C8C"/>
    <w:multiLevelType w:val="multilevel"/>
    <w:tmpl w:val="005AE6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40787E8E"/>
    <w:multiLevelType w:val="multilevel"/>
    <w:tmpl w:val="C016AB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440116F9"/>
    <w:multiLevelType w:val="multilevel"/>
    <w:tmpl w:val="0032E9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449F50C5"/>
    <w:multiLevelType w:val="hybridMultilevel"/>
    <w:tmpl w:val="63B47E06"/>
    <w:lvl w:ilvl="0" w:tplc="80584C82">
      <w:start w:val="1"/>
      <w:numFmt w:val="decimal"/>
      <w:suff w:val="space"/>
      <w:lvlText w:val="CHƯƠNG %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964465B"/>
    <w:multiLevelType w:val="multilevel"/>
    <w:tmpl w:val="8D1ABE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496E3608"/>
    <w:multiLevelType w:val="multilevel"/>
    <w:tmpl w:val="1FF2EDEE"/>
    <w:lvl w:ilvl="0">
      <w:start w:val="1"/>
      <w:numFmt w:val="decimal"/>
      <w:lvlText w:val="%1"/>
      <w:lvlJc w:val="left"/>
      <w:pPr>
        <w:ind w:left="1080" w:hanging="967"/>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2AC660B"/>
    <w:multiLevelType w:val="multilevel"/>
    <w:tmpl w:val="F1DC42DA"/>
    <w:lvl w:ilvl="0">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 w15:restartNumberingAfterBreak="0">
    <w:nsid w:val="55457CC0"/>
    <w:multiLevelType w:val="multilevel"/>
    <w:tmpl w:val="7048189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56D913D7"/>
    <w:multiLevelType w:val="hybridMultilevel"/>
    <w:tmpl w:val="18027494"/>
    <w:lvl w:ilvl="0" w:tplc="324CE17A">
      <w:start w:val="5"/>
      <w:numFmt w:val="decimal"/>
      <w:suff w:val="space"/>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8AE64AB"/>
    <w:multiLevelType w:val="multilevel"/>
    <w:tmpl w:val="6C5A2E10"/>
    <w:lvl w:ilvl="0">
      <w:start w:val="1"/>
      <w:numFmt w:val="decimal"/>
      <w:suff w:val="space"/>
      <w:lvlText w:val="%1"/>
      <w:lvlJc w:val="left"/>
      <w:pPr>
        <w:ind w:left="720" w:hanging="607"/>
      </w:pPr>
      <w:rPr>
        <w:rFonts w:ascii="Times New Roman" w:eastAsia="Times New Roman" w:hAnsi="Times New Roman" w:cs="Times New Roman" w:hint="default"/>
        <w:sz w:val="26"/>
        <w:szCs w:val="26"/>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8" w15:restartNumberingAfterBreak="0">
    <w:nsid w:val="58F15430"/>
    <w:multiLevelType w:val="multilevel"/>
    <w:tmpl w:val="1B8E6C6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A6C3D95"/>
    <w:multiLevelType w:val="multilevel"/>
    <w:tmpl w:val="8C7AA19A"/>
    <w:lvl w:ilvl="0">
      <w:start w:val="1"/>
      <w:numFmt w:val="decimal"/>
      <w:lvlText w:val="%1"/>
      <w:lvlJc w:val="left"/>
      <w:pPr>
        <w:ind w:left="720" w:hanging="607"/>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66A17CA4"/>
    <w:multiLevelType w:val="multilevel"/>
    <w:tmpl w:val="FCD66AC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15:restartNumberingAfterBreak="0">
    <w:nsid w:val="6703333F"/>
    <w:multiLevelType w:val="multilevel"/>
    <w:tmpl w:val="4EEE83F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2" w15:restartNumberingAfterBreak="0">
    <w:nsid w:val="686D7145"/>
    <w:multiLevelType w:val="multilevel"/>
    <w:tmpl w:val="5B7057BE"/>
    <w:lvl w:ilvl="0">
      <w:start w:val="2"/>
      <w:numFmt w:val="decimal"/>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3" w15:restartNumberingAfterBreak="0">
    <w:nsid w:val="718C698D"/>
    <w:multiLevelType w:val="hybridMultilevel"/>
    <w:tmpl w:val="1B969D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1C73A3C"/>
    <w:multiLevelType w:val="hybridMultilevel"/>
    <w:tmpl w:val="787A51CA"/>
    <w:lvl w:ilvl="0" w:tplc="0C741D60">
      <w:start w:val="1"/>
      <w:numFmt w:val="decimal"/>
      <w:suff w:val="space"/>
      <w:lvlText w:val="CHƯƠNG %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74B22909"/>
    <w:multiLevelType w:val="multilevel"/>
    <w:tmpl w:val="F3464612"/>
    <w:lvl w:ilvl="0">
      <w:start w:val="1"/>
      <w:numFmt w:val="decimal"/>
      <w:lvlText w:val="(%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7C1158C4"/>
    <w:multiLevelType w:val="multilevel"/>
    <w:tmpl w:val="37B6BE48"/>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7E3578EB"/>
    <w:multiLevelType w:val="hybridMultilevel"/>
    <w:tmpl w:val="012E84DC"/>
    <w:lvl w:ilvl="0" w:tplc="70362A82">
      <w:start w:val="5"/>
      <w:numFmt w:val="bullet"/>
      <w:lvlText w:val="-"/>
      <w:lvlJc w:val="left"/>
      <w:pPr>
        <w:ind w:left="720" w:hanging="360"/>
      </w:pPr>
      <w:rPr>
        <w:rFonts w:ascii="Arial" w:eastAsia="Arial" w:hAnsi="Arial" w:cs="Arial"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FDA2D5C"/>
    <w:multiLevelType w:val="multilevel"/>
    <w:tmpl w:val="3F46CAA2"/>
    <w:lvl w:ilvl="0">
      <w:start w:val="1"/>
      <w:numFmt w:val="decimal"/>
      <w:suff w:val="space"/>
      <w:lvlText w:val="%1"/>
      <w:lvlJc w:val="left"/>
      <w:pPr>
        <w:ind w:left="720" w:hanging="60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1182625016">
    <w:abstractNumId w:val="10"/>
  </w:num>
  <w:num w:numId="2" w16cid:durableId="1263490794">
    <w:abstractNumId w:val="31"/>
  </w:num>
  <w:num w:numId="3" w16cid:durableId="968973827">
    <w:abstractNumId w:val="20"/>
  </w:num>
  <w:num w:numId="4" w16cid:durableId="1712220685">
    <w:abstractNumId w:val="23"/>
  </w:num>
  <w:num w:numId="5" w16cid:durableId="1099181570">
    <w:abstractNumId w:val="32"/>
  </w:num>
  <w:num w:numId="6" w16cid:durableId="100954307">
    <w:abstractNumId w:val="14"/>
  </w:num>
  <w:num w:numId="7" w16cid:durableId="1813475142">
    <w:abstractNumId w:val="0"/>
  </w:num>
  <w:num w:numId="8" w16cid:durableId="1657301685">
    <w:abstractNumId w:val="19"/>
  </w:num>
  <w:num w:numId="9" w16cid:durableId="171798314">
    <w:abstractNumId w:val="24"/>
  </w:num>
  <w:num w:numId="10" w16cid:durableId="1713112900">
    <w:abstractNumId w:val="15"/>
  </w:num>
  <w:num w:numId="11" w16cid:durableId="305168274">
    <w:abstractNumId w:val="16"/>
  </w:num>
  <w:num w:numId="12" w16cid:durableId="1684210888">
    <w:abstractNumId w:val="36"/>
  </w:num>
  <w:num w:numId="13" w16cid:durableId="1818767741">
    <w:abstractNumId w:val="35"/>
  </w:num>
  <w:num w:numId="14" w16cid:durableId="419565569">
    <w:abstractNumId w:val="30"/>
  </w:num>
  <w:num w:numId="15" w16cid:durableId="1377509529">
    <w:abstractNumId w:val="8"/>
  </w:num>
  <w:num w:numId="16" w16cid:durableId="1519541179">
    <w:abstractNumId w:val="28"/>
  </w:num>
  <w:num w:numId="17" w16cid:durableId="1825120503">
    <w:abstractNumId w:val="22"/>
  </w:num>
  <w:num w:numId="18" w16cid:durableId="1000424090">
    <w:abstractNumId w:val="9"/>
  </w:num>
  <w:num w:numId="19" w16cid:durableId="705639183">
    <w:abstractNumId w:val="3"/>
  </w:num>
  <w:num w:numId="20" w16cid:durableId="1388380943">
    <w:abstractNumId w:val="4"/>
  </w:num>
  <w:num w:numId="21" w16cid:durableId="641227492">
    <w:abstractNumId w:val="25"/>
  </w:num>
  <w:num w:numId="22" w16cid:durableId="1417678072">
    <w:abstractNumId w:val="13"/>
  </w:num>
  <w:num w:numId="23" w16cid:durableId="702677651">
    <w:abstractNumId w:val="1"/>
  </w:num>
  <w:num w:numId="24" w16cid:durableId="186330196">
    <w:abstractNumId w:val="27"/>
  </w:num>
  <w:num w:numId="25" w16cid:durableId="1047340548">
    <w:abstractNumId w:val="29"/>
  </w:num>
  <w:num w:numId="26" w16cid:durableId="1248733955">
    <w:abstractNumId w:val="18"/>
  </w:num>
  <w:num w:numId="27" w16cid:durableId="2010710054">
    <w:abstractNumId w:val="33"/>
  </w:num>
  <w:num w:numId="28" w16cid:durableId="800660147">
    <w:abstractNumId w:val="2"/>
  </w:num>
  <w:num w:numId="29" w16cid:durableId="323053689">
    <w:abstractNumId w:val="17"/>
  </w:num>
  <w:num w:numId="30" w16cid:durableId="1624195849">
    <w:abstractNumId w:val="34"/>
  </w:num>
  <w:num w:numId="31" w16cid:durableId="1366903966">
    <w:abstractNumId w:val="26"/>
  </w:num>
  <w:num w:numId="32" w16cid:durableId="1728147252">
    <w:abstractNumId w:val="7"/>
  </w:num>
  <w:num w:numId="33" w16cid:durableId="2081562481">
    <w:abstractNumId w:val="6"/>
  </w:num>
  <w:num w:numId="34" w16cid:durableId="740300205">
    <w:abstractNumId w:val="37"/>
  </w:num>
  <w:num w:numId="35" w16cid:durableId="1859466370">
    <w:abstractNumId w:val="38"/>
  </w:num>
  <w:num w:numId="36" w16cid:durableId="1764641069">
    <w:abstractNumId w:val="5"/>
  </w:num>
  <w:num w:numId="37" w16cid:durableId="1737824902">
    <w:abstractNumId w:val="21"/>
  </w:num>
  <w:num w:numId="38" w16cid:durableId="841705640">
    <w:abstractNumId w:val="11"/>
  </w:num>
  <w:num w:numId="39" w16cid:durableId="1882128581">
    <w:abstractNumId w:val="1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U TM">
    <w15:presenceInfo w15:providerId="AD" w15:userId="S::utm@hubt.edu.vn::1dec8d32-a919-4718-b4b3-ea1b666d0f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18A3"/>
    <w:rsid w:val="0000002F"/>
    <w:rsid w:val="000002FF"/>
    <w:rsid w:val="000003CC"/>
    <w:rsid w:val="00012C83"/>
    <w:rsid w:val="00020C30"/>
    <w:rsid w:val="000261E1"/>
    <w:rsid w:val="00026A13"/>
    <w:rsid w:val="00037700"/>
    <w:rsid w:val="00045ACA"/>
    <w:rsid w:val="00052B17"/>
    <w:rsid w:val="00063CF0"/>
    <w:rsid w:val="00067497"/>
    <w:rsid w:val="0007480A"/>
    <w:rsid w:val="000830DD"/>
    <w:rsid w:val="000832E3"/>
    <w:rsid w:val="00087377"/>
    <w:rsid w:val="00090685"/>
    <w:rsid w:val="000D538B"/>
    <w:rsid w:val="000F4ED0"/>
    <w:rsid w:val="0010302B"/>
    <w:rsid w:val="001063F7"/>
    <w:rsid w:val="00122CBF"/>
    <w:rsid w:val="00130354"/>
    <w:rsid w:val="001326F0"/>
    <w:rsid w:val="00140383"/>
    <w:rsid w:val="001429E7"/>
    <w:rsid w:val="0014637F"/>
    <w:rsid w:val="00182A72"/>
    <w:rsid w:val="00190D13"/>
    <w:rsid w:val="00196CC9"/>
    <w:rsid w:val="001B052A"/>
    <w:rsid w:val="001B13EA"/>
    <w:rsid w:val="001C0941"/>
    <w:rsid w:val="001C204A"/>
    <w:rsid w:val="001D1FA0"/>
    <w:rsid w:val="001D3FB3"/>
    <w:rsid w:val="001D7CF9"/>
    <w:rsid w:val="001F3C88"/>
    <w:rsid w:val="00203584"/>
    <w:rsid w:val="002062EB"/>
    <w:rsid w:val="00223E69"/>
    <w:rsid w:val="0023302E"/>
    <w:rsid w:val="002345B1"/>
    <w:rsid w:val="00245DDE"/>
    <w:rsid w:val="00250DFA"/>
    <w:rsid w:val="00254FC8"/>
    <w:rsid w:val="00255C90"/>
    <w:rsid w:val="00274D77"/>
    <w:rsid w:val="00282366"/>
    <w:rsid w:val="00284CD1"/>
    <w:rsid w:val="002966AC"/>
    <w:rsid w:val="002A18A3"/>
    <w:rsid w:val="002D7762"/>
    <w:rsid w:val="002E179F"/>
    <w:rsid w:val="002E26B4"/>
    <w:rsid w:val="002F22A2"/>
    <w:rsid w:val="002F290E"/>
    <w:rsid w:val="002F3A40"/>
    <w:rsid w:val="00303466"/>
    <w:rsid w:val="00307764"/>
    <w:rsid w:val="00312452"/>
    <w:rsid w:val="00343051"/>
    <w:rsid w:val="003A4E45"/>
    <w:rsid w:val="003A51FD"/>
    <w:rsid w:val="003B4A27"/>
    <w:rsid w:val="003B7251"/>
    <w:rsid w:val="003D1682"/>
    <w:rsid w:val="003D3F24"/>
    <w:rsid w:val="003F0F44"/>
    <w:rsid w:val="0040631A"/>
    <w:rsid w:val="00407B72"/>
    <w:rsid w:val="004129B1"/>
    <w:rsid w:val="00442011"/>
    <w:rsid w:val="00454F89"/>
    <w:rsid w:val="00482187"/>
    <w:rsid w:val="00492155"/>
    <w:rsid w:val="004A2119"/>
    <w:rsid w:val="004A3CF9"/>
    <w:rsid w:val="004A6557"/>
    <w:rsid w:val="004A6DE1"/>
    <w:rsid w:val="004D23BC"/>
    <w:rsid w:val="004D2EFC"/>
    <w:rsid w:val="00510839"/>
    <w:rsid w:val="0051098A"/>
    <w:rsid w:val="0051119C"/>
    <w:rsid w:val="00520335"/>
    <w:rsid w:val="00524AC9"/>
    <w:rsid w:val="0052732D"/>
    <w:rsid w:val="00534A75"/>
    <w:rsid w:val="00540488"/>
    <w:rsid w:val="00555C7E"/>
    <w:rsid w:val="00557375"/>
    <w:rsid w:val="00557680"/>
    <w:rsid w:val="0056508C"/>
    <w:rsid w:val="00570F19"/>
    <w:rsid w:val="005728FB"/>
    <w:rsid w:val="00591947"/>
    <w:rsid w:val="005966DA"/>
    <w:rsid w:val="005A2594"/>
    <w:rsid w:val="005A7D30"/>
    <w:rsid w:val="005B1B6F"/>
    <w:rsid w:val="005C61E2"/>
    <w:rsid w:val="00602B24"/>
    <w:rsid w:val="006071FC"/>
    <w:rsid w:val="00611BDC"/>
    <w:rsid w:val="006262F4"/>
    <w:rsid w:val="0063099C"/>
    <w:rsid w:val="006916DA"/>
    <w:rsid w:val="006A1CDD"/>
    <w:rsid w:val="006A5DCF"/>
    <w:rsid w:val="006B544D"/>
    <w:rsid w:val="006D22C0"/>
    <w:rsid w:val="006D78BD"/>
    <w:rsid w:val="006F400E"/>
    <w:rsid w:val="00705468"/>
    <w:rsid w:val="0070753A"/>
    <w:rsid w:val="00710475"/>
    <w:rsid w:val="00711281"/>
    <w:rsid w:val="007115E6"/>
    <w:rsid w:val="00711AEF"/>
    <w:rsid w:val="007247EF"/>
    <w:rsid w:val="00725093"/>
    <w:rsid w:val="007531EE"/>
    <w:rsid w:val="00753515"/>
    <w:rsid w:val="007A615A"/>
    <w:rsid w:val="007B02D7"/>
    <w:rsid w:val="007B2A52"/>
    <w:rsid w:val="007D1383"/>
    <w:rsid w:val="007E4B3C"/>
    <w:rsid w:val="007F169E"/>
    <w:rsid w:val="007F4BA2"/>
    <w:rsid w:val="00806EF3"/>
    <w:rsid w:val="00812DED"/>
    <w:rsid w:val="0082742B"/>
    <w:rsid w:val="00833555"/>
    <w:rsid w:val="008346A1"/>
    <w:rsid w:val="00852F7D"/>
    <w:rsid w:val="00867794"/>
    <w:rsid w:val="008A1D37"/>
    <w:rsid w:val="008A74A4"/>
    <w:rsid w:val="008B4E95"/>
    <w:rsid w:val="008C7156"/>
    <w:rsid w:val="008E2DBC"/>
    <w:rsid w:val="008F2B34"/>
    <w:rsid w:val="0090153A"/>
    <w:rsid w:val="00913134"/>
    <w:rsid w:val="00913849"/>
    <w:rsid w:val="00925594"/>
    <w:rsid w:val="00942A3C"/>
    <w:rsid w:val="00944139"/>
    <w:rsid w:val="00945792"/>
    <w:rsid w:val="009746F4"/>
    <w:rsid w:val="0097503A"/>
    <w:rsid w:val="00983F84"/>
    <w:rsid w:val="00984B7E"/>
    <w:rsid w:val="00991E71"/>
    <w:rsid w:val="009D1155"/>
    <w:rsid w:val="009D4563"/>
    <w:rsid w:val="009E0A29"/>
    <w:rsid w:val="009E0B83"/>
    <w:rsid w:val="009E59BA"/>
    <w:rsid w:val="00A00BB8"/>
    <w:rsid w:val="00A01509"/>
    <w:rsid w:val="00A418DD"/>
    <w:rsid w:val="00A41BA5"/>
    <w:rsid w:val="00A42B24"/>
    <w:rsid w:val="00A47AD9"/>
    <w:rsid w:val="00A62853"/>
    <w:rsid w:val="00A710E5"/>
    <w:rsid w:val="00AA6CD3"/>
    <w:rsid w:val="00AB4C77"/>
    <w:rsid w:val="00AC60CD"/>
    <w:rsid w:val="00AD22AA"/>
    <w:rsid w:val="00AD6D89"/>
    <w:rsid w:val="00AF7B9C"/>
    <w:rsid w:val="00B02072"/>
    <w:rsid w:val="00B14D04"/>
    <w:rsid w:val="00B15704"/>
    <w:rsid w:val="00B2150C"/>
    <w:rsid w:val="00B26350"/>
    <w:rsid w:val="00B30284"/>
    <w:rsid w:val="00B34113"/>
    <w:rsid w:val="00B35AF6"/>
    <w:rsid w:val="00B3671B"/>
    <w:rsid w:val="00B44E1A"/>
    <w:rsid w:val="00B52ED2"/>
    <w:rsid w:val="00B63045"/>
    <w:rsid w:val="00B91526"/>
    <w:rsid w:val="00B96BED"/>
    <w:rsid w:val="00BB7B62"/>
    <w:rsid w:val="00BF04F5"/>
    <w:rsid w:val="00C005FC"/>
    <w:rsid w:val="00C20E1C"/>
    <w:rsid w:val="00C42DF6"/>
    <w:rsid w:val="00C471F5"/>
    <w:rsid w:val="00C66AA4"/>
    <w:rsid w:val="00C711D9"/>
    <w:rsid w:val="00C85641"/>
    <w:rsid w:val="00CC2BE0"/>
    <w:rsid w:val="00CD7A2F"/>
    <w:rsid w:val="00CE3A16"/>
    <w:rsid w:val="00D108CF"/>
    <w:rsid w:val="00D126DF"/>
    <w:rsid w:val="00D16A93"/>
    <w:rsid w:val="00D25D8A"/>
    <w:rsid w:val="00D4105D"/>
    <w:rsid w:val="00D63D8F"/>
    <w:rsid w:val="00D73EB3"/>
    <w:rsid w:val="00D769E9"/>
    <w:rsid w:val="00DA0955"/>
    <w:rsid w:val="00DB58CB"/>
    <w:rsid w:val="00DC2DA4"/>
    <w:rsid w:val="00DF11FE"/>
    <w:rsid w:val="00DF4DFB"/>
    <w:rsid w:val="00E026B5"/>
    <w:rsid w:val="00E16B0E"/>
    <w:rsid w:val="00E229FE"/>
    <w:rsid w:val="00E400F2"/>
    <w:rsid w:val="00E51887"/>
    <w:rsid w:val="00E91D2E"/>
    <w:rsid w:val="00EA11DA"/>
    <w:rsid w:val="00EC2DA5"/>
    <w:rsid w:val="00EE53E7"/>
    <w:rsid w:val="00EF1241"/>
    <w:rsid w:val="00F11CB7"/>
    <w:rsid w:val="00F17B40"/>
    <w:rsid w:val="00F34827"/>
    <w:rsid w:val="00F3570E"/>
    <w:rsid w:val="00F4184D"/>
    <w:rsid w:val="00F43209"/>
    <w:rsid w:val="00F45E03"/>
    <w:rsid w:val="00F4651F"/>
    <w:rsid w:val="00F50CD4"/>
    <w:rsid w:val="00F51DD7"/>
    <w:rsid w:val="00F54E66"/>
    <w:rsid w:val="00F86DD3"/>
    <w:rsid w:val="00F9431B"/>
    <w:rsid w:val="00FB3407"/>
    <w:rsid w:val="00FB515E"/>
    <w:rsid w:val="00FE0158"/>
    <w:rsid w:val="00FE38EC"/>
    <w:rsid w:val="00FF33E7"/>
    <w:rsid w:val="00FF3632"/>
    <w:rsid w:val="00FF42F4"/>
    <w:rsid w:val="48E67C46"/>
  </w:rsids>
  <m:mathPr>
    <m:mathFont m:val="Cambria Math"/>
    <m:brkBin m:val="before"/>
    <m:brkBinSub m:val="--"/>
    <m:smallFrac m:val="0"/>
    <m:dispDef/>
    <m:lMargin m:val="0"/>
    <m:rMargin m:val="0"/>
    <m:defJc m:val="centerGroup"/>
    <m:wrapIndent m:val="1440"/>
    <m:intLim m:val="subSup"/>
    <m:naryLim m:val="undOvr"/>
  </m:mathPr>
  <w:themeFontLang w:val="en-US" w:eastAsia="ja-JP" w:bidi="bo-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CB0A08"/>
  <w15:docId w15:val="{953FD8BB-71D3-43FF-8C79-70EDAF1AA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 w:eastAsia="en-US" w:bidi="bo-CN"/>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302E"/>
  </w:style>
  <w:style w:type="paragraph" w:styleId="Heading1">
    <w:name w:val="heading 1"/>
    <w:basedOn w:val="Normal"/>
    <w:next w:val="Normal"/>
    <w:link w:val="Heading1Char"/>
    <w:uiPriority w:val="9"/>
    <w:qFormat/>
    <w:rsid w:val="00090685"/>
    <w:pPr>
      <w:keepNext/>
      <w:keepLines/>
      <w:spacing w:before="400" w:after="120"/>
      <w:jc w:val="center"/>
      <w:outlineLvl w:val="0"/>
    </w:pPr>
    <w:rPr>
      <w:rFonts w:ascii="Times New Roman" w:hAnsi="Times New Roman"/>
      <w:b/>
      <w:sz w:val="28"/>
      <w:szCs w:val="40"/>
    </w:rPr>
  </w:style>
  <w:style w:type="paragraph" w:styleId="Heading2">
    <w:name w:val="heading 2"/>
    <w:basedOn w:val="Normal"/>
    <w:next w:val="Normal"/>
    <w:link w:val="Heading2Char"/>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link w:val="Heading4Char"/>
    <w:uiPriority w:val="9"/>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table" w:customStyle="1" w:styleId="TableNormal1">
    <w:name w:val="Table Normal1"/>
    <w:tblPr>
      <w:tblCellMar>
        <w:top w:w="0" w:type="dxa"/>
        <w:left w:w="0" w:type="dxa"/>
        <w:bottom w:w="0" w:type="dxa"/>
        <w:right w:w="0" w:type="dxa"/>
      </w:tblCellMar>
    </w:tblPr>
  </w:style>
  <w:style w:type="table" w:customStyle="1" w:styleId="TableNormal11">
    <w:name w:val="Table Normal11"/>
    <w:tblPr>
      <w:tblCellMar>
        <w:top w:w="0" w:type="dxa"/>
        <w:left w:w="0" w:type="dxa"/>
        <w:bottom w:w="0" w:type="dxa"/>
        <w:right w:w="0" w:type="dxa"/>
      </w:tblCellMar>
    </w:tbl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ListParagraph">
    <w:name w:val="List Paragraph"/>
    <w:basedOn w:val="Normal"/>
    <w:uiPriority w:val="34"/>
    <w:qFormat/>
    <w:rsid w:val="007A5131"/>
    <w:pPr>
      <w:spacing w:after="160" w:line="259" w:lineRule="auto"/>
      <w:ind w:left="720"/>
      <w:contextualSpacing/>
    </w:pPr>
    <w:rPr>
      <w:rFonts w:ascii="Calibri" w:eastAsia="Calibri" w:hAnsi="Calibri" w:cs="Calibri"/>
      <w:lang w:val="en-US"/>
    </w:rPr>
  </w:style>
  <w:style w:type="character" w:styleId="Hyperlink">
    <w:name w:val="Hyperlink"/>
    <w:basedOn w:val="DefaultParagraphFont"/>
    <w:uiPriority w:val="99"/>
    <w:unhideWhenUsed/>
    <w:rsid w:val="007A5131"/>
    <w:rPr>
      <w:color w:val="0000FF" w:themeColor="hyperlink"/>
      <w:u w:val="single"/>
    </w:rPr>
  </w:style>
  <w:style w:type="paragraph" w:styleId="Caption">
    <w:name w:val="caption"/>
    <w:basedOn w:val="Normal"/>
    <w:next w:val="Normal"/>
    <w:uiPriority w:val="35"/>
    <w:unhideWhenUsed/>
    <w:qFormat/>
    <w:rsid w:val="007A5131"/>
    <w:pPr>
      <w:spacing w:after="200" w:line="240" w:lineRule="auto"/>
    </w:pPr>
    <w:rPr>
      <w:rFonts w:ascii="Calibri" w:eastAsia="Calibri" w:hAnsi="Calibri" w:cs="Calibri"/>
      <w:i/>
      <w:iCs/>
      <w:color w:val="1F497D" w:themeColor="text2"/>
      <w:sz w:val="18"/>
      <w:szCs w:val="18"/>
      <w:lang w:val="en-US"/>
    </w:rPr>
  </w:style>
  <w:style w:type="paragraph" w:styleId="Header">
    <w:name w:val="header"/>
    <w:basedOn w:val="Normal"/>
    <w:link w:val="HeaderChar"/>
    <w:uiPriority w:val="99"/>
    <w:unhideWhenUsed/>
    <w:rsid w:val="00BC0330"/>
    <w:pPr>
      <w:tabs>
        <w:tab w:val="center" w:pos="4680"/>
        <w:tab w:val="right" w:pos="9360"/>
      </w:tabs>
      <w:spacing w:line="240" w:lineRule="auto"/>
    </w:pPr>
  </w:style>
  <w:style w:type="character" w:customStyle="1" w:styleId="HeaderChar">
    <w:name w:val="Header Char"/>
    <w:basedOn w:val="DefaultParagraphFont"/>
    <w:link w:val="Header"/>
    <w:uiPriority w:val="99"/>
    <w:rsid w:val="00BC0330"/>
  </w:style>
  <w:style w:type="paragraph" w:styleId="Footer">
    <w:name w:val="footer"/>
    <w:basedOn w:val="Normal"/>
    <w:link w:val="FooterChar"/>
    <w:uiPriority w:val="99"/>
    <w:unhideWhenUsed/>
    <w:rsid w:val="00BC0330"/>
    <w:pPr>
      <w:tabs>
        <w:tab w:val="center" w:pos="4680"/>
        <w:tab w:val="right" w:pos="9360"/>
      </w:tabs>
      <w:spacing w:line="240" w:lineRule="auto"/>
    </w:pPr>
  </w:style>
  <w:style w:type="character" w:customStyle="1" w:styleId="FooterChar">
    <w:name w:val="Footer Char"/>
    <w:basedOn w:val="DefaultParagraphFont"/>
    <w:link w:val="Footer"/>
    <w:uiPriority w:val="99"/>
    <w:rsid w:val="00BC0330"/>
  </w:style>
  <w:style w:type="character" w:styleId="UnresolvedMention">
    <w:name w:val="Unresolved Mention"/>
    <w:basedOn w:val="DefaultParagraphFont"/>
    <w:uiPriority w:val="99"/>
    <w:semiHidden/>
    <w:unhideWhenUsed/>
    <w:rsid w:val="00684EAC"/>
    <w:rPr>
      <w:color w:val="605E5C"/>
      <w:shd w:val="clear" w:color="auto" w:fill="E1DFDD"/>
    </w:rPr>
  </w:style>
  <w:style w:type="paragraph" w:styleId="NormalWeb">
    <w:name w:val="Normal (Web)"/>
    <w:basedOn w:val="Normal"/>
    <w:uiPriority w:val="99"/>
    <w:semiHidden/>
    <w:unhideWhenUsed/>
    <w:rsid w:val="00B13CAF"/>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pple-tab-span">
    <w:name w:val="apple-tab-span"/>
    <w:basedOn w:val="DefaultParagraphFont"/>
    <w:rsid w:val="00B13CAF"/>
  </w:style>
  <w:style w:type="paragraph" w:styleId="Revision">
    <w:name w:val="Revision"/>
    <w:hidden/>
    <w:uiPriority w:val="99"/>
    <w:semiHidden/>
    <w:rsid w:val="00E607AE"/>
    <w:pPr>
      <w:spacing w:line="240" w:lineRule="auto"/>
    </w:pPr>
  </w:style>
  <w:style w:type="table" w:styleId="TableGrid">
    <w:name w:val="Table Grid"/>
    <w:basedOn w:val="TableNormal"/>
    <w:uiPriority w:val="39"/>
    <w:rsid w:val="00526F04"/>
    <w:pPr>
      <w:spacing w:line="240" w:lineRule="auto"/>
    </w:pPr>
    <w:rPr>
      <w:rFonts w:ascii="Calibri" w:eastAsia="Calibri" w:hAnsi="Calibri" w:cs="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F62911"/>
  </w:style>
  <w:style w:type="paragraph" w:styleId="CommentSubject">
    <w:name w:val="annotation subject"/>
    <w:basedOn w:val="CommentText"/>
    <w:next w:val="CommentText"/>
    <w:link w:val="CommentSubjectChar"/>
    <w:uiPriority w:val="99"/>
    <w:semiHidden/>
    <w:unhideWhenUsed/>
    <w:rsid w:val="00471120"/>
    <w:rPr>
      <w:b/>
      <w:bCs/>
    </w:rPr>
  </w:style>
  <w:style w:type="character" w:customStyle="1" w:styleId="CommentSubjectChar">
    <w:name w:val="Comment Subject Char"/>
    <w:basedOn w:val="CommentTextChar"/>
    <w:link w:val="CommentSubject"/>
    <w:uiPriority w:val="99"/>
    <w:semiHidden/>
    <w:rsid w:val="00471120"/>
    <w:rPr>
      <w:b/>
      <w:bCs/>
      <w:sz w:val="20"/>
      <w:szCs w:val="20"/>
    </w:rPr>
  </w:style>
  <w:style w:type="paragraph" w:styleId="TableofFigures">
    <w:name w:val="table of figures"/>
    <w:basedOn w:val="Normal"/>
    <w:next w:val="Normal"/>
    <w:uiPriority w:val="99"/>
    <w:unhideWhenUsed/>
    <w:rsid w:val="00140383"/>
    <w:pPr>
      <w:spacing w:before="80" w:line="312" w:lineRule="auto"/>
      <w:jc w:val="both"/>
    </w:pPr>
    <w:rPr>
      <w:rFonts w:ascii="Times New Roman" w:eastAsia="Calibri" w:hAnsi="Times New Roman" w:cs="Calibri"/>
      <w:sz w:val="26"/>
      <w:lang w:val="en-US"/>
    </w:rPr>
  </w:style>
  <w:style w:type="paragraph" w:styleId="TOC1">
    <w:name w:val="toc 1"/>
    <w:basedOn w:val="Normal"/>
    <w:next w:val="Normal"/>
    <w:autoRedefine/>
    <w:uiPriority w:val="39"/>
    <w:unhideWhenUsed/>
    <w:rsid w:val="005B1B6F"/>
    <w:pPr>
      <w:spacing w:before="80" w:line="312" w:lineRule="auto"/>
      <w:jc w:val="both"/>
    </w:pPr>
    <w:rPr>
      <w:rFonts w:ascii="Times New Roman" w:hAnsi="Times New Roman"/>
      <w:b/>
      <w:sz w:val="26"/>
    </w:rPr>
  </w:style>
  <w:style w:type="paragraph" w:styleId="TOC2">
    <w:name w:val="toc 2"/>
    <w:basedOn w:val="Normal"/>
    <w:next w:val="Normal"/>
    <w:autoRedefine/>
    <w:uiPriority w:val="39"/>
    <w:unhideWhenUsed/>
    <w:rsid w:val="005B1B6F"/>
    <w:pPr>
      <w:tabs>
        <w:tab w:val="right" w:leader="dot" w:pos="9055"/>
      </w:tabs>
      <w:spacing w:before="60" w:line="312" w:lineRule="auto"/>
      <w:ind w:left="221"/>
    </w:pPr>
    <w:rPr>
      <w:rFonts w:ascii="Times New Roman" w:hAnsi="Times New Roman"/>
      <w:b/>
      <w:sz w:val="26"/>
    </w:rPr>
  </w:style>
  <w:style w:type="paragraph" w:styleId="TOC3">
    <w:name w:val="toc 3"/>
    <w:basedOn w:val="Normal"/>
    <w:next w:val="Normal"/>
    <w:autoRedefine/>
    <w:uiPriority w:val="39"/>
    <w:unhideWhenUsed/>
    <w:rsid w:val="005B1B6F"/>
    <w:pPr>
      <w:tabs>
        <w:tab w:val="right" w:leader="dot" w:pos="9055"/>
      </w:tabs>
      <w:spacing w:before="80" w:line="312" w:lineRule="auto"/>
      <w:ind w:left="454"/>
      <w:jc w:val="both"/>
    </w:pPr>
    <w:rPr>
      <w:rFonts w:ascii="Times New Roman" w:hAnsi="Times New Roman"/>
      <w:sz w:val="26"/>
    </w:rPr>
  </w:style>
  <w:style w:type="paragraph" w:styleId="TOCHeading">
    <w:name w:val="TOC Heading"/>
    <w:basedOn w:val="Heading1"/>
    <w:next w:val="Normal"/>
    <w:uiPriority w:val="39"/>
    <w:unhideWhenUsed/>
    <w:qFormat/>
    <w:rsid w:val="00955B37"/>
    <w:pPr>
      <w:spacing w:before="240" w:after="0" w:line="259" w:lineRule="auto"/>
      <w:outlineLvl w:val="9"/>
    </w:pPr>
    <w:rPr>
      <w:rFonts w:asciiTheme="majorHAnsi" w:eastAsiaTheme="majorEastAsia" w:hAnsiTheme="majorHAnsi" w:cstheme="majorBidi"/>
      <w:color w:val="365F91" w:themeColor="accent1" w:themeShade="BF"/>
      <w:sz w:val="32"/>
      <w:szCs w:val="32"/>
      <w:lang w:val="en-US"/>
    </w:rPr>
  </w:style>
  <w:style w:type="character" w:styleId="PageNumber">
    <w:name w:val="page number"/>
    <w:basedOn w:val="DefaultParagraphFont"/>
    <w:uiPriority w:val="99"/>
    <w:semiHidden/>
    <w:unhideWhenUsed/>
    <w:rsid w:val="00FF246D"/>
  </w:style>
  <w:style w:type="character" w:customStyle="1" w:styleId="Heading1Char">
    <w:name w:val="Heading 1 Char"/>
    <w:basedOn w:val="DefaultParagraphFont"/>
    <w:link w:val="Heading1"/>
    <w:uiPriority w:val="9"/>
    <w:rsid w:val="00090685"/>
    <w:rPr>
      <w:rFonts w:ascii="Times New Roman" w:hAnsi="Times New Roman"/>
      <w:b/>
      <w:sz w:val="28"/>
      <w:szCs w:val="40"/>
    </w:rPr>
  </w:style>
  <w:style w:type="table" w:customStyle="1" w:styleId="58">
    <w:name w:val="58"/>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57">
    <w:name w:val="57"/>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56">
    <w:name w:val="56"/>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55">
    <w:name w:val="55"/>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54">
    <w:name w:val="54"/>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53">
    <w:name w:val="53"/>
    <w:basedOn w:val="TableNormal1"/>
    <w:tblPr>
      <w:tblStyleRowBandSize w:val="1"/>
      <w:tblStyleColBandSize w:val="1"/>
      <w:tblCellMar>
        <w:left w:w="115" w:type="dxa"/>
        <w:right w:w="115" w:type="dxa"/>
      </w:tblCellMar>
    </w:tblPr>
  </w:style>
  <w:style w:type="table" w:customStyle="1" w:styleId="52">
    <w:name w:val="52"/>
    <w:basedOn w:val="TableNormal1"/>
    <w:tblPr>
      <w:tblStyleRowBandSize w:val="1"/>
      <w:tblStyleColBandSize w:val="1"/>
      <w:tblCellMar>
        <w:left w:w="115" w:type="dxa"/>
        <w:right w:w="115" w:type="dxa"/>
      </w:tblCellMar>
    </w:tblPr>
  </w:style>
  <w:style w:type="table" w:customStyle="1" w:styleId="51">
    <w:name w:val="51"/>
    <w:basedOn w:val="TableNormal1"/>
    <w:tblPr>
      <w:tblStyleRowBandSize w:val="1"/>
      <w:tblStyleColBandSize w:val="1"/>
      <w:tblCellMar>
        <w:left w:w="115" w:type="dxa"/>
        <w:right w:w="115" w:type="dxa"/>
      </w:tblCellMar>
    </w:tblPr>
  </w:style>
  <w:style w:type="table" w:customStyle="1" w:styleId="50">
    <w:name w:val="50"/>
    <w:basedOn w:val="TableNormal1"/>
    <w:tblPr>
      <w:tblStyleRowBandSize w:val="1"/>
      <w:tblStyleColBandSize w:val="1"/>
      <w:tblCellMar>
        <w:left w:w="115" w:type="dxa"/>
        <w:right w:w="115" w:type="dxa"/>
      </w:tblCellMar>
    </w:tblPr>
  </w:style>
  <w:style w:type="table" w:customStyle="1" w:styleId="49">
    <w:name w:val="49"/>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48">
    <w:name w:val="48"/>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47">
    <w:name w:val="47"/>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46">
    <w:name w:val="46"/>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45">
    <w:name w:val="45"/>
    <w:basedOn w:val="TableNormal1"/>
    <w:tblPr>
      <w:tblStyleRowBandSize w:val="1"/>
      <w:tblStyleColBandSize w:val="1"/>
      <w:tblCellMar>
        <w:left w:w="115" w:type="dxa"/>
        <w:right w:w="115" w:type="dxa"/>
      </w:tblCellMar>
    </w:tblPr>
  </w:style>
  <w:style w:type="table" w:customStyle="1" w:styleId="44">
    <w:name w:val="44"/>
    <w:basedOn w:val="TableNormal1"/>
    <w:tblPr>
      <w:tblStyleRowBandSize w:val="1"/>
      <w:tblStyleColBandSize w:val="1"/>
    </w:tblPr>
  </w:style>
  <w:style w:type="table" w:customStyle="1" w:styleId="43">
    <w:name w:val="43"/>
    <w:basedOn w:val="TableNormal1"/>
    <w:tblPr>
      <w:tblStyleRowBandSize w:val="1"/>
      <w:tblStyleColBandSize w:val="1"/>
    </w:tblPr>
  </w:style>
  <w:style w:type="table" w:customStyle="1" w:styleId="42">
    <w:name w:val="42"/>
    <w:basedOn w:val="TableNormal1"/>
    <w:tblPr>
      <w:tblStyleRowBandSize w:val="1"/>
      <w:tblStyleColBandSize w:val="1"/>
    </w:tblPr>
  </w:style>
  <w:style w:type="table" w:customStyle="1" w:styleId="41">
    <w:name w:val="41"/>
    <w:basedOn w:val="TableNormal1"/>
    <w:tblPr>
      <w:tblStyleRowBandSize w:val="1"/>
      <w:tblStyleColBandSize w:val="1"/>
    </w:tblPr>
  </w:style>
  <w:style w:type="table" w:customStyle="1" w:styleId="40">
    <w:name w:val="40"/>
    <w:basedOn w:val="TableNormal1"/>
    <w:tblPr>
      <w:tblStyleRowBandSize w:val="1"/>
      <w:tblStyleColBandSize w:val="1"/>
    </w:tblPr>
  </w:style>
  <w:style w:type="table" w:customStyle="1" w:styleId="39">
    <w:name w:val="39"/>
    <w:basedOn w:val="TableNormal1"/>
    <w:tblPr>
      <w:tblStyleRowBandSize w:val="1"/>
      <w:tblStyleColBandSize w:val="1"/>
    </w:tblPr>
  </w:style>
  <w:style w:type="table" w:customStyle="1" w:styleId="38">
    <w:name w:val="38"/>
    <w:basedOn w:val="TableNormal1"/>
    <w:tblPr>
      <w:tblStyleRowBandSize w:val="1"/>
      <w:tblStyleColBandSize w:val="1"/>
    </w:tblPr>
  </w:style>
  <w:style w:type="table" w:customStyle="1" w:styleId="37">
    <w:name w:val="37"/>
    <w:basedOn w:val="TableNormal1"/>
    <w:tblPr>
      <w:tblStyleRowBandSize w:val="1"/>
      <w:tblStyleColBandSize w:val="1"/>
    </w:tblPr>
  </w:style>
  <w:style w:type="table" w:customStyle="1" w:styleId="36">
    <w:name w:val="36"/>
    <w:basedOn w:val="TableNormal1"/>
    <w:tblPr>
      <w:tblStyleRowBandSize w:val="1"/>
      <w:tblStyleColBandSize w:val="1"/>
    </w:tblPr>
  </w:style>
  <w:style w:type="table" w:customStyle="1" w:styleId="35">
    <w:name w:val="35"/>
    <w:basedOn w:val="TableNormal1"/>
    <w:tblPr>
      <w:tblStyleRowBandSize w:val="1"/>
      <w:tblStyleColBandSize w:val="1"/>
    </w:tblPr>
  </w:style>
  <w:style w:type="table" w:customStyle="1" w:styleId="34">
    <w:name w:val="34"/>
    <w:basedOn w:val="TableNormal1"/>
    <w:tblPr>
      <w:tblStyleRowBandSize w:val="1"/>
      <w:tblStyleColBandSize w:val="1"/>
    </w:tblPr>
  </w:style>
  <w:style w:type="table" w:customStyle="1" w:styleId="33">
    <w:name w:val="33"/>
    <w:basedOn w:val="TableNormal1"/>
    <w:tblPr>
      <w:tblStyleRowBandSize w:val="1"/>
      <w:tblStyleColBandSize w:val="1"/>
    </w:tblPr>
  </w:style>
  <w:style w:type="table" w:customStyle="1" w:styleId="32">
    <w:name w:val="32"/>
    <w:basedOn w:val="TableNormal1"/>
    <w:tblPr>
      <w:tblStyleRowBandSize w:val="1"/>
      <w:tblStyleColBandSize w:val="1"/>
    </w:tblPr>
  </w:style>
  <w:style w:type="table" w:customStyle="1" w:styleId="31">
    <w:name w:val="31"/>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30">
    <w:name w:val="30"/>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9">
    <w:name w:val="29"/>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8">
    <w:name w:val="28"/>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7">
    <w:name w:val="27"/>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6">
    <w:name w:val="26"/>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5">
    <w:name w:val="25"/>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4">
    <w:name w:val="24"/>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3">
    <w:name w:val="23"/>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2">
    <w:name w:val="22"/>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1">
    <w:name w:val="21"/>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0">
    <w:name w:val="20"/>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9">
    <w:name w:val="19"/>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8">
    <w:name w:val="18"/>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7">
    <w:name w:val="17"/>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6">
    <w:name w:val="16"/>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5">
    <w:name w:val="15"/>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4">
    <w:name w:val="14"/>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3">
    <w:name w:val="13"/>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2">
    <w:name w:val="12"/>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1">
    <w:name w:val="11"/>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0">
    <w:name w:val="10"/>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9">
    <w:name w:val="9"/>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8">
    <w:name w:val="8"/>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7">
    <w:name w:val="7"/>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6">
    <w:name w:val="6"/>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5">
    <w:name w:val="5"/>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4">
    <w:name w:val="4"/>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3">
    <w:name w:val="3"/>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2">
    <w:name w:val="2"/>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table" w:customStyle="1" w:styleId="1">
    <w:name w:val="1"/>
    <w:basedOn w:val="TableNormal1"/>
    <w:pPr>
      <w:spacing w:line="240" w:lineRule="auto"/>
    </w:pPr>
    <w:rPr>
      <w:rFonts w:ascii="Calibri" w:eastAsia="Calibri" w:hAnsi="Calibri" w:cs="Calibri"/>
    </w:rPr>
    <w:tblPr>
      <w:tblStyleRowBandSize w:val="1"/>
      <w:tblStyleColBandSize w:val="1"/>
      <w:tblCellMar>
        <w:left w:w="108" w:type="dxa"/>
        <w:right w:w="108" w:type="dxa"/>
      </w:tblCellMar>
    </w:tblPr>
  </w:style>
  <w:style w:type="character" w:customStyle="1" w:styleId="Heading2Char">
    <w:name w:val="Heading 2 Char"/>
    <w:basedOn w:val="DefaultParagraphFont"/>
    <w:link w:val="Heading2"/>
    <w:uiPriority w:val="9"/>
    <w:rsid w:val="008A1D37"/>
    <w:rPr>
      <w:sz w:val="32"/>
      <w:szCs w:val="32"/>
    </w:rPr>
  </w:style>
  <w:style w:type="character" w:customStyle="1" w:styleId="text">
    <w:name w:val="text"/>
    <w:basedOn w:val="DefaultParagraphFont"/>
    <w:rsid w:val="00C66AA4"/>
  </w:style>
  <w:style w:type="paragraph" w:customStyle="1" w:styleId="H">
    <w:name w:val="H"/>
    <w:basedOn w:val="Caption"/>
    <w:qFormat/>
    <w:rsid w:val="00090685"/>
    <w:pPr>
      <w:spacing w:before="120" w:after="120"/>
      <w:jc w:val="center"/>
    </w:pPr>
    <w:rPr>
      <w:rFonts w:ascii="Times New Roman" w:hAnsi="Times New Roman" w:cs="Times New Roman"/>
      <w:b/>
      <w:bCs/>
      <w:i w:val="0"/>
      <w:iCs w:val="0"/>
      <w:color w:val="auto"/>
      <w:sz w:val="26"/>
      <w:szCs w:val="26"/>
    </w:rPr>
  </w:style>
  <w:style w:type="paragraph" w:customStyle="1" w:styleId="B">
    <w:name w:val="B"/>
    <w:basedOn w:val="Caption"/>
    <w:qFormat/>
    <w:rsid w:val="00090685"/>
    <w:pPr>
      <w:spacing w:before="120" w:after="120"/>
      <w:jc w:val="center"/>
    </w:pPr>
    <w:rPr>
      <w:rFonts w:ascii="Times New Roman" w:hAnsi="Times New Roman" w:cs="Times New Roman"/>
      <w:b/>
      <w:bCs/>
      <w:i w:val="0"/>
      <w:iCs w:val="0"/>
      <w:color w:val="auto"/>
      <w:sz w:val="26"/>
      <w:szCs w:val="26"/>
    </w:rPr>
  </w:style>
  <w:style w:type="paragraph" w:styleId="TOC4">
    <w:name w:val="toc 4"/>
    <w:basedOn w:val="Normal"/>
    <w:next w:val="Normal"/>
    <w:autoRedefine/>
    <w:uiPriority w:val="39"/>
    <w:unhideWhenUsed/>
    <w:rsid w:val="007D1383"/>
    <w:pPr>
      <w:spacing w:after="100"/>
      <w:ind w:left="660"/>
    </w:pPr>
    <w:rPr>
      <w:szCs w:val="32"/>
    </w:rPr>
  </w:style>
  <w:style w:type="character" w:customStyle="1" w:styleId="Heading4Char">
    <w:name w:val="Heading 4 Char"/>
    <w:basedOn w:val="DefaultParagraphFont"/>
    <w:link w:val="Heading4"/>
    <w:uiPriority w:val="9"/>
    <w:rsid w:val="0051119C"/>
    <w:rPr>
      <w:color w:val="666666"/>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7716723">
      <w:bodyDiv w:val="1"/>
      <w:marLeft w:val="0"/>
      <w:marRight w:val="0"/>
      <w:marTop w:val="0"/>
      <w:marBottom w:val="0"/>
      <w:divBdr>
        <w:top w:val="none" w:sz="0" w:space="0" w:color="auto"/>
        <w:left w:val="none" w:sz="0" w:space="0" w:color="auto"/>
        <w:bottom w:val="none" w:sz="0" w:space="0" w:color="auto"/>
        <w:right w:val="none" w:sz="0" w:space="0" w:color="auto"/>
      </w:divBdr>
    </w:div>
    <w:div w:id="1283654258">
      <w:bodyDiv w:val="1"/>
      <w:marLeft w:val="0"/>
      <w:marRight w:val="0"/>
      <w:marTop w:val="0"/>
      <w:marBottom w:val="0"/>
      <w:divBdr>
        <w:top w:val="none" w:sz="0" w:space="0" w:color="auto"/>
        <w:left w:val="none" w:sz="0" w:space="0" w:color="auto"/>
        <w:bottom w:val="none" w:sz="0" w:space="0" w:color="auto"/>
        <w:right w:val="none" w:sz="0" w:space="0" w:color="auto"/>
      </w:divBdr>
      <w:divsChild>
        <w:div w:id="22365614">
          <w:marLeft w:val="0"/>
          <w:marRight w:val="0"/>
          <w:marTop w:val="0"/>
          <w:marBottom w:val="0"/>
          <w:divBdr>
            <w:top w:val="none" w:sz="0" w:space="0" w:color="auto"/>
            <w:left w:val="none" w:sz="0" w:space="0" w:color="auto"/>
            <w:bottom w:val="none" w:sz="0" w:space="0" w:color="auto"/>
            <w:right w:val="none" w:sz="0" w:space="0" w:color="auto"/>
          </w:divBdr>
          <w:divsChild>
            <w:div w:id="83503310">
              <w:marLeft w:val="0"/>
              <w:marRight w:val="0"/>
              <w:marTop w:val="0"/>
              <w:marBottom w:val="0"/>
              <w:divBdr>
                <w:top w:val="none" w:sz="0" w:space="0" w:color="auto"/>
                <w:left w:val="none" w:sz="0" w:space="0" w:color="auto"/>
                <w:bottom w:val="none" w:sz="0" w:space="0" w:color="auto"/>
                <w:right w:val="none" w:sz="0" w:space="0" w:color="auto"/>
              </w:divBdr>
              <w:divsChild>
                <w:div w:id="727266091">
                  <w:marLeft w:val="0"/>
                  <w:marRight w:val="-105"/>
                  <w:marTop w:val="0"/>
                  <w:marBottom w:val="0"/>
                  <w:divBdr>
                    <w:top w:val="none" w:sz="0" w:space="0" w:color="auto"/>
                    <w:left w:val="none" w:sz="0" w:space="0" w:color="auto"/>
                    <w:bottom w:val="none" w:sz="0" w:space="0" w:color="auto"/>
                    <w:right w:val="none" w:sz="0" w:space="0" w:color="auto"/>
                  </w:divBdr>
                  <w:divsChild>
                    <w:div w:id="1831408709">
                      <w:marLeft w:val="0"/>
                      <w:marRight w:val="0"/>
                      <w:marTop w:val="0"/>
                      <w:marBottom w:val="420"/>
                      <w:divBdr>
                        <w:top w:val="none" w:sz="0" w:space="0" w:color="auto"/>
                        <w:left w:val="none" w:sz="0" w:space="0" w:color="auto"/>
                        <w:bottom w:val="none" w:sz="0" w:space="0" w:color="auto"/>
                        <w:right w:val="none" w:sz="0" w:space="0" w:color="auto"/>
                      </w:divBdr>
                      <w:divsChild>
                        <w:div w:id="1429886321">
                          <w:marLeft w:val="240"/>
                          <w:marRight w:val="240"/>
                          <w:marTop w:val="0"/>
                          <w:marBottom w:val="165"/>
                          <w:divBdr>
                            <w:top w:val="none" w:sz="0" w:space="0" w:color="auto"/>
                            <w:left w:val="none" w:sz="0" w:space="0" w:color="auto"/>
                            <w:bottom w:val="none" w:sz="0" w:space="0" w:color="auto"/>
                            <w:right w:val="none" w:sz="0" w:space="0" w:color="auto"/>
                          </w:divBdr>
                          <w:divsChild>
                            <w:div w:id="745424279">
                              <w:marLeft w:val="150"/>
                              <w:marRight w:val="0"/>
                              <w:marTop w:val="0"/>
                              <w:marBottom w:val="0"/>
                              <w:divBdr>
                                <w:top w:val="none" w:sz="0" w:space="0" w:color="auto"/>
                                <w:left w:val="none" w:sz="0" w:space="0" w:color="auto"/>
                                <w:bottom w:val="none" w:sz="0" w:space="0" w:color="auto"/>
                                <w:right w:val="none" w:sz="0" w:space="0" w:color="auto"/>
                              </w:divBdr>
                              <w:divsChild>
                                <w:div w:id="1834711403">
                                  <w:marLeft w:val="0"/>
                                  <w:marRight w:val="0"/>
                                  <w:marTop w:val="0"/>
                                  <w:marBottom w:val="0"/>
                                  <w:divBdr>
                                    <w:top w:val="none" w:sz="0" w:space="0" w:color="auto"/>
                                    <w:left w:val="none" w:sz="0" w:space="0" w:color="auto"/>
                                    <w:bottom w:val="none" w:sz="0" w:space="0" w:color="auto"/>
                                    <w:right w:val="none" w:sz="0" w:space="0" w:color="auto"/>
                                  </w:divBdr>
                                  <w:divsChild>
                                    <w:div w:id="1174688433">
                                      <w:marLeft w:val="0"/>
                                      <w:marRight w:val="0"/>
                                      <w:marTop w:val="0"/>
                                      <w:marBottom w:val="0"/>
                                      <w:divBdr>
                                        <w:top w:val="none" w:sz="0" w:space="0" w:color="auto"/>
                                        <w:left w:val="none" w:sz="0" w:space="0" w:color="auto"/>
                                        <w:bottom w:val="none" w:sz="0" w:space="0" w:color="auto"/>
                                        <w:right w:val="none" w:sz="0" w:space="0" w:color="auto"/>
                                      </w:divBdr>
                                      <w:divsChild>
                                        <w:div w:id="929582501">
                                          <w:marLeft w:val="0"/>
                                          <w:marRight w:val="0"/>
                                          <w:marTop w:val="0"/>
                                          <w:marBottom w:val="60"/>
                                          <w:divBdr>
                                            <w:top w:val="none" w:sz="0" w:space="0" w:color="auto"/>
                                            <w:left w:val="none" w:sz="0" w:space="0" w:color="auto"/>
                                            <w:bottom w:val="none" w:sz="0" w:space="0" w:color="auto"/>
                                            <w:right w:val="none" w:sz="0" w:space="0" w:color="auto"/>
                                          </w:divBdr>
                                          <w:divsChild>
                                            <w:div w:id="798495842">
                                              <w:marLeft w:val="0"/>
                                              <w:marRight w:val="0"/>
                                              <w:marTop w:val="0"/>
                                              <w:marBottom w:val="0"/>
                                              <w:divBdr>
                                                <w:top w:val="none" w:sz="0" w:space="0" w:color="auto"/>
                                                <w:left w:val="none" w:sz="0" w:space="0" w:color="auto"/>
                                                <w:bottom w:val="none" w:sz="0" w:space="0" w:color="auto"/>
                                                <w:right w:val="none" w:sz="0" w:space="0" w:color="auto"/>
                                              </w:divBdr>
                                            </w:div>
                                            <w:div w:id="154803403">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234028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3eBkIDGHbtBO3TDEsI7cq8C0vQg==">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</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8965671-997F-4884-A353-DF17AD1CEA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2716</TotalTime>
  <Pages>3</Pages>
  <Words>409</Words>
  <Characters>2333</Characters>
  <Application>Microsoft Office Word</Application>
  <DocSecurity>0</DocSecurity>
  <Lines>19</Lines>
  <Paragraphs>5</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
      <vt:lpstr/>
    </vt:vector>
  </TitlesOfParts>
  <Company>home</Company>
  <LinksUpToDate>false</LinksUpToDate>
  <CharactersWithSpaces>2737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The Truong Doan</dc:creator>
  <cp:keywords/>
  <dc:description/>
  <cp:lastModifiedBy>U TM</cp:lastModifiedBy>
  <cp:revision>62</cp:revision>
  <cp:lastPrinted>2024-09-20T16:41:00Z</cp:lastPrinted>
  <dcterms:created xsi:type="dcterms:W3CDTF">2024-08-22T01:20:00Z</dcterms:created>
  <dcterms:modified xsi:type="dcterms:W3CDTF">2024-09-21T02:03:00Z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id="aLelqtwa"/&gt;&lt;style id="http://www.zotero.org/styles/apa" locale="vi-VN"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